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FE0336" w14:textId="585EAC5D" w:rsidR="00460E6C" w:rsidRPr="00460E6C" w:rsidRDefault="00460E6C" w:rsidP="00154D88">
      <w:pPr>
        <w:pStyle w:val="NoSpacing"/>
        <w:rPr>
          <w:bCs/>
          <w:sz w:val="44"/>
          <w:szCs w:val="52"/>
          <w:u w:val="single"/>
        </w:rPr>
      </w:pPr>
      <w:r w:rsidRPr="00460E6C">
        <w:rPr>
          <w:rFonts w:cs="Acumin Pro Light"/>
          <w:noProof/>
          <w:color w:val="FF00FF"/>
          <w:lang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91F8E92" wp14:editId="2BDAC7BF">
                <wp:simplePos x="0" y="0"/>
                <wp:positionH relativeFrom="column">
                  <wp:posOffset>-406567</wp:posOffset>
                </wp:positionH>
                <wp:positionV relativeFrom="paragraph">
                  <wp:posOffset>-638175</wp:posOffset>
                </wp:positionV>
                <wp:extent cx="6724650" cy="438150"/>
                <wp:effectExtent l="0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24650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7B2729" w14:textId="0DC65206" w:rsidR="00460E6C" w:rsidRDefault="00946CEB" w:rsidP="00946CEB">
                            <w:pPr>
                              <w:rPr>
                                <w:color w:val="404040" w:themeColor="text1" w:themeTint="BF"/>
                                <w:sz w:val="52"/>
                                <w:szCs w:val="60"/>
                              </w:rPr>
                            </w:pPr>
                            <w:r>
                              <w:rPr>
                                <w:color w:val="404040" w:themeColor="text1" w:themeTint="BF"/>
                                <w:sz w:val="52"/>
                                <w:szCs w:val="60"/>
                              </w:rPr>
                              <w:t>MANAGING VENUES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91F8E9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32pt;margin-top:-50.25pt;width:529.5pt;height:34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" stroked="f">
                <v:textbox>
                  <w:txbxContent>
                    <w:p w14:paraId="267B2729" w14:textId="0DC65206" w:rsidR="00460E6C" w:rsidRDefault="00946CEB" w:rsidP="00946CEB">
                      <w:pPr>
                        <w:rPr>
                          <w:color w:val="404040" w:themeColor="text1" w:themeTint="BF"/>
                          <w:sz w:val="52"/>
                          <w:szCs w:val="60"/>
                        </w:rPr>
                      </w:pPr>
                      <w:r>
                        <w:rPr>
                          <w:color w:val="404040" w:themeColor="text1" w:themeTint="BF"/>
                          <w:sz w:val="52"/>
                          <w:szCs w:val="60"/>
                        </w:rPr>
                        <w:t>MANAGING VENUES</w:t>
                      </w:r>
                    </w:p>
                  </w:txbxContent>
                </v:textbox>
              </v:shape>
            </w:pict>
          </mc:Fallback>
        </mc:AlternateContent>
      </w:r>
      <w:r w:rsidRPr="00460E6C">
        <w:rPr>
          <w:noProof/>
          <w:lang w:eastAsia="en-GB"/>
        </w:rPr>
        <w:drawing>
          <wp:anchor distT="0" distB="0" distL="114300" distR="114300" simplePos="0" relativeHeight="251659264" behindDoc="0" locked="0" layoutInCell="1" allowOverlap="1" wp14:anchorId="5ACF28C5" wp14:editId="585BE9A7">
            <wp:simplePos x="0" y="0"/>
            <wp:positionH relativeFrom="column">
              <wp:posOffset>-406400</wp:posOffset>
            </wp:positionH>
            <wp:positionV relativeFrom="paragraph">
              <wp:posOffset>-34290</wp:posOffset>
            </wp:positionV>
            <wp:extent cx="7200900" cy="1250315"/>
            <wp:effectExtent l="0" t="0" r="0" b="6985"/>
            <wp:wrapNone/>
            <wp:docPr id="1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12503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72A6659" w14:textId="18B6A9CF" w:rsidR="00460E6C" w:rsidRPr="00460E6C" w:rsidRDefault="00460E6C" w:rsidP="00460E6C">
      <w:pPr>
        <w:rPr>
          <w:rFonts w:ascii="Calibri" w:eastAsia="Calibri" w:hAnsi="Calibri" w:cs="Times New Roman"/>
          <w:b/>
          <w:bCs/>
          <w:sz w:val="44"/>
          <w:szCs w:val="52"/>
          <w:u w:val="single"/>
        </w:rPr>
      </w:pPr>
    </w:p>
    <w:p w14:paraId="0A37501D" w14:textId="77777777" w:rsidR="00460E6C" w:rsidRPr="00460E6C" w:rsidRDefault="00460E6C" w:rsidP="00460E6C">
      <w:pPr>
        <w:rPr>
          <w:rFonts w:ascii="Calibri" w:eastAsia="Calibri" w:hAnsi="Calibri" w:cs="Times New Roman"/>
          <w:sz w:val="12"/>
        </w:rPr>
      </w:pPr>
    </w:p>
    <w:p w14:paraId="5DAB6C7B" w14:textId="78ECAB46" w:rsidR="00946CEB" w:rsidRDefault="00946CEB" w:rsidP="00460E6C">
      <w:pPr>
        <w:rPr>
          <w:rFonts w:ascii="Calibri" w:eastAsia="Calibri" w:hAnsi="Calibri" w:cs="Times New Roman"/>
          <w:sz w:val="12"/>
        </w:rPr>
      </w:pPr>
    </w:p>
    <w:p w14:paraId="5C769D4A" w14:textId="04B890C8" w:rsidR="00460E6C" w:rsidRPr="004648DB" w:rsidRDefault="00946CEB" w:rsidP="00460E6C">
      <w:pPr>
        <w:rPr>
          <w:rFonts w:ascii="Calibri" w:eastAsia="Calibri" w:hAnsi="Calibri" w:cs="Acumin Pro ExtraCondensed Light"/>
          <w:b/>
          <w:color w:val="7030A0"/>
          <w:sz w:val="28"/>
          <w:szCs w:val="28"/>
        </w:rPr>
      </w:pPr>
      <w:r w:rsidRPr="004648DB">
        <w:rPr>
          <w:rFonts w:ascii="Calibri" w:eastAsia="Calibri" w:hAnsi="Calibri" w:cs="Acumin Pro ExtraCondensed Light"/>
          <w:b/>
          <w:color w:val="7030A0"/>
          <w:sz w:val="28"/>
          <w:szCs w:val="28"/>
        </w:rPr>
        <w:t>How to manage venues</w:t>
      </w:r>
      <w:r w:rsidR="00460E6C" w:rsidRPr="004648DB">
        <w:rPr>
          <w:rFonts w:ascii="Calibri" w:eastAsia="Calibri" w:hAnsi="Calibri" w:cs="Acumin Pro ExtraCondensed Light"/>
          <w:b/>
          <w:color w:val="7030A0"/>
          <w:sz w:val="28"/>
          <w:szCs w:val="28"/>
        </w:rPr>
        <w:t xml:space="preserve"> </w:t>
      </w:r>
    </w:p>
    <w:p w14:paraId="51666FFD" w14:textId="108671DB" w:rsidR="00946CEB" w:rsidRDefault="0022282F" w:rsidP="0022282F">
      <w:pPr>
        <w:tabs>
          <w:tab w:val="left" w:pos="8700"/>
        </w:tabs>
        <w:rPr>
          <w:rFonts w:ascii="Calibri" w:eastAsia="Calibri" w:hAnsi="Calibri" w:cs="Acumin Pro ExtraCondensed Light"/>
          <w:sz w:val="20"/>
          <w:szCs w:val="28"/>
        </w:rPr>
      </w:pPr>
      <w:r>
        <w:rPr>
          <w:rFonts w:ascii="Calibri" w:eastAsia="Calibri" w:hAnsi="Calibri" w:cs="Acumin Pro ExtraCondensed Light"/>
          <w:b/>
          <w:bCs/>
          <w:noProof/>
          <w:color w:val="7030A0"/>
          <w:sz w:val="20"/>
          <w:szCs w:val="28"/>
        </w:rPr>
        <w:drawing>
          <wp:anchor distT="0" distB="0" distL="114300" distR="114300" simplePos="0" relativeHeight="251627008" behindDoc="1" locked="0" layoutInCell="1" allowOverlap="1" wp14:anchorId="46E500F0" wp14:editId="6D671820">
            <wp:simplePos x="0" y="0"/>
            <wp:positionH relativeFrom="column">
              <wp:posOffset>5746115</wp:posOffset>
            </wp:positionH>
            <wp:positionV relativeFrom="paragraph">
              <wp:posOffset>250825</wp:posOffset>
            </wp:positionV>
            <wp:extent cx="695960" cy="666750"/>
            <wp:effectExtent l="0" t="0" r="8890" b="0"/>
            <wp:wrapTight wrapText="bothSides">
              <wp:wrapPolygon edited="0">
                <wp:start x="6504" y="0"/>
                <wp:lineTo x="0" y="3086"/>
                <wp:lineTo x="0" y="16046"/>
                <wp:lineTo x="3547" y="19749"/>
                <wp:lineTo x="5912" y="20983"/>
                <wp:lineTo x="15372" y="20983"/>
                <wp:lineTo x="15964" y="20983"/>
                <wp:lineTo x="17737" y="19749"/>
                <wp:lineTo x="21285" y="16046"/>
                <wp:lineTo x="21285" y="4320"/>
                <wp:lineTo x="15372" y="0"/>
                <wp:lineTo x="6504" y="0"/>
              </wp:wrapPolygon>
            </wp:wrapTight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960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46CEB" w:rsidRPr="00946CEB">
        <w:rPr>
          <w:rFonts w:ascii="Calibri" w:eastAsia="Calibri" w:hAnsi="Calibri" w:cs="Acumin Pro ExtraCondensed Light"/>
          <w:sz w:val="20"/>
          <w:szCs w:val="28"/>
        </w:rPr>
        <w:t xml:space="preserve">From the Venues page, you can </w:t>
      </w:r>
      <w:r w:rsidR="00946CEB" w:rsidRPr="00946CEB">
        <w:rPr>
          <w:rFonts w:ascii="Calibri" w:eastAsia="Calibri" w:hAnsi="Calibri" w:cs="Acumin Pro ExtraCondensed Light"/>
          <w:bCs/>
          <w:sz w:val="20"/>
          <w:szCs w:val="28"/>
        </w:rPr>
        <w:t>view</w:t>
      </w:r>
      <w:r w:rsidR="00946CEB" w:rsidRPr="00946CEB">
        <w:rPr>
          <w:rFonts w:ascii="Calibri" w:eastAsia="Calibri" w:hAnsi="Calibri" w:cs="Acumin Pro ExtraCondensed Light"/>
          <w:sz w:val="20"/>
          <w:szCs w:val="28"/>
        </w:rPr>
        <w:t xml:space="preserve">, </w:t>
      </w:r>
      <w:r w:rsidR="00946CEB" w:rsidRPr="00946CEB">
        <w:rPr>
          <w:rFonts w:ascii="Calibri" w:eastAsia="Calibri" w:hAnsi="Calibri" w:cs="Acumin Pro ExtraCondensed Light"/>
          <w:bCs/>
          <w:sz w:val="20"/>
          <w:szCs w:val="28"/>
        </w:rPr>
        <w:t>edit</w:t>
      </w:r>
      <w:r w:rsidR="00946CEB" w:rsidRPr="00946CEB">
        <w:rPr>
          <w:rFonts w:ascii="Calibri" w:eastAsia="Calibri" w:hAnsi="Calibri" w:cs="Acumin Pro ExtraCondensed Light"/>
          <w:sz w:val="20"/>
          <w:szCs w:val="28"/>
        </w:rPr>
        <w:t xml:space="preserve">, </w:t>
      </w:r>
      <w:r w:rsidR="00946CEB" w:rsidRPr="00946CEB">
        <w:rPr>
          <w:rFonts w:ascii="Calibri" w:eastAsia="Calibri" w:hAnsi="Calibri" w:cs="Acumin Pro ExtraCondensed Light"/>
          <w:bCs/>
          <w:sz w:val="20"/>
          <w:szCs w:val="28"/>
        </w:rPr>
        <w:t>deactivate</w:t>
      </w:r>
      <w:r w:rsidR="00946CEB" w:rsidRPr="00946CEB">
        <w:rPr>
          <w:rFonts w:ascii="Calibri" w:eastAsia="Calibri" w:hAnsi="Calibri" w:cs="Acumin Pro ExtraCondensed Light"/>
          <w:sz w:val="20"/>
          <w:szCs w:val="28"/>
        </w:rPr>
        <w:t xml:space="preserve">, </w:t>
      </w:r>
      <w:r w:rsidR="00946CEB" w:rsidRPr="00946CEB">
        <w:rPr>
          <w:rFonts w:ascii="Calibri" w:eastAsia="Calibri" w:hAnsi="Calibri" w:cs="Acumin Pro ExtraCondensed Light"/>
          <w:bCs/>
          <w:sz w:val="20"/>
          <w:szCs w:val="28"/>
        </w:rPr>
        <w:t>reactivate</w:t>
      </w:r>
      <w:r w:rsidR="00946CEB" w:rsidRPr="00946CEB">
        <w:rPr>
          <w:rFonts w:ascii="Calibri" w:eastAsia="Calibri" w:hAnsi="Calibri" w:cs="Acumin Pro ExtraCondensed Light"/>
          <w:sz w:val="20"/>
          <w:szCs w:val="28"/>
        </w:rPr>
        <w:t xml:space="preserve">, </w:t>
      </w:r>
      <w:r w:rsidR="00946CEB" w:rsidRPr="00946CEB">
        <w:rPr>
          <w:rFonts w:ascii="Calibri" w:eastAsia="Calibri" w:hAnsi="Calibri" w:cs="Acumin Pro ExtraCondensed Light"/>
          <w:bCs/>
          <w:sz w:val="20"/>
          <w:szCs w:val="28"/>
        </w:rPr>
        <w:t>filter by status</w:t>
      </w:r>
      <w:r w:rsidR="00946CEB" w:rsidRPr="00946CEB">
        <w:rPr>
          <w:rFonts w:ascii="Calibri" w:eastAsia="Calibri" w:hAnsi="Calibri" w:cs="Acumin Pro ExtraCondensed Light"/>
          <w:sz w:val="20"/>
          <w:szCs w:val="28"/>
        </w:rPr>
        <w:t xml:space="preserve">, and </w:t>
      </w:r>
      <w:r w:rsidR="00946CEB" w:rsidRPr="00946CEB">
        <w:rPr>
          <w:rFonts w:ascii="Calibri" w:eastAsia="Calibri" w:hAnsi="Calibri" w:cs="Acumin Pro ExtraCondensed Light"/>
          <w:bCs/>
          <w:sz w:val="20"/>
          <w:szCs w:val="28"/>
        </w:rPr>
        <w:t>search venues</w:t>
      </w:r>
      <w:r w:rsidR="00946CEB" w:rsidRPr="00946CEB">
        <w:rPr>
          <w:rFonts w:ascii="Calibri" w:eastAsia="Calibri" w:hAnsi="Calibri" w:cs="Acumin Pro ExtraCondensed Light"/>
          <w:sz w:val="20"/>
          <w:szCs w:val="28"/>
        </w:rPr>
        <w:t xml:space="preserve">. </w:t>
      </w:r>
      <w:r>
        <w:rPr>
          <w:rFonts w:ascii="Calibri" w:eastAsia="Calibri" w:hAnsi="Calibri" w:cs="Acumin Pro ExtraCondensed Light"/>
          <w:sz w:val="20"/>
          <w:szCs w:val="28"/>
        </w:rPr>
        <w:tab/>
      </w:r>
    </w:p>
    <w:p w14:paraId="2FD4649F" w14:textId="23AFED3D" w:rsidR="004648DB" w:rsidRPr="004648DB" w:rsidRDefault="00C3785E" w:rsidP="004648DB">
      <w:pPr>
        <w:rPr>
          <w:rFonts w:ascii="Calibri" w:eastAsia="Calibri" w:hAnsi="Calibri" w:cs="Acumin Pro ExtraCondensed Light"/>
          <w:sz w:val="20"/>
          <w:szCs w:val="28"/>
        </w:rPr>
      </w:pPr>
      <w:r w:rsidRPr="00C3785E">
        <w:drawing>
          <wp:anchor distT="0" distB="0" distL="114300" distR="114300" simplePos="0" relativeHeight="251615744" behindDoc="1" locked="0" layoutInCell="1" allowOverlap="1" wp14:anchorId="4E1ED0D7" wp14:editId="6A210E7F">
            <wp:simplePos x="0" y="0"/>
            <wp:positionH relativeFrom="column">
              <wp:posOffset>3707765</wp:posOffset>
            </wp:positionH>
            <wp:positionV relativeFrom="paragraph">
              <wp:posOffset>46990</wp:posOffset>
            </wp:positionV>
            <wp:extent cx="2704465" cy="1733550"/>
            <wp:effectExtent l="76200" t="19050" r="76835" b="133350"/>
            <wp:wrapTight wrapText="bothSides">
              <wp:wrapPolygon edited="0">
                <wp:start x="-456" y="-237"/>
                <wp:lineTo x="-609" y="-237"/>
                <wp:lineTo x="-609" y="23024"/>
                <wp:lineTo x="22062" y="23024"/>
                <wp:lineTo x="22062" y="3560"/>
                <wp:lineTo x="21909" y="0"/>
                <wp:lineTo x="21909" y="-237"/>
                <wp:lineTo x="-456" y="-237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7122"/>
                    <a:stretch/>
                  </pic:blipFill>
                  <pic:spPr bwMode="auto">
                    <a:xfrm>
                      <a:off x="0" y="0"/>
                      <a:ext cx="2704465" cy="1733550"/>
                    </a:xfrm>
                    <a:prstGeom prst="rect">
                      <a:avLst/>
                    </a:prstGeom>
                    <a:ln w="9525" cap="flat" cmpd="sng" algn="ctr">
                      <a:solidFill>
                        <a:schemeClr val="tx1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  <a:effectLst>
                      <a:outerShdw blurRad="50800" dist="50800" dir="5400000" algn="ctr" rotWithShape="0">
                        <a:sysClr val="window" lastClr="FFFFFF"/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648DB" w:rsidRPr="004648DB">
        <w:rPr>
          <w:rFonts w:ascii="Calibri" w:eastAsia="Calibri" w:hAnsi="Calibri" w:cs="Acumin Pro ExtraCondensed Light"/>
          <w:b/>
          <w:bCs/>
          <w:color w:val="7030A0"/>
          <w:sz w:val="20"/>
          <w:szCs w:val="28"/>
        </w:rPr>
        <w:t xml:space="preserve">1. </w:t>
      </w:r>
      <w:r w:rsidR="004648DB" w:rsidRPr="004648DB">
        <w:rPr>
          <w:rFonts w:ascii="Calibri" w:eastAsia="Calibri" w:hAnsi="Calibri" w:cs="Acumin Pro ExtraCondensed Light"/>
          <w:sz w:val="20"/>
          <w:szCs w:val="28"/>
        </w:rPr>
        <w:t xml:space="preserve">Log in to CITB Online Services. </w:t>
      </w:r>
    </w:p>
    <w:p w14:paraId="6A05A809" w14:textId="1DAC0307" w:rsidR="00460E6C" w:rsidRPr="004648DB" w:rsidRDefault="1D2BE36D" w:rsidP="1D2BE36D">
      <w:pPr>
        <w:autoSpaceDE w:val="0"/>
        <w:autoSpaceDN w:val="0"/>
        <w:adjustRightInd w:val="0"/>
        <w:spacing w:after="160" w:line="201" w:lineRule="atLeast"/>
        <w:rPr>
          <w:rFonts w:ascii="Calibri" w:eastAsia="Calibri" w:hAnsi="Calibri" w:cs="Times New Roman"/>
          <w:noProof/>
          <w:color w:val="5F497A" w:themeColor="accent4" w:themeShade="BF"/>
          <w:lang w:eastAsia="en-GB"/>
        </w:rPr>
      </w:pPr>
      <w:r w:rsidRPr="1D2BE36D">
        <w:rPr>
          <w:rFonts w:ascii="Calibri" w:eastAsia="Calibri" w:hAnsi="Calibri" w:cs="Acumin Pro ExtraCondensed Light"/>
          <w:b/>
          <w:bCs/>
          <w:color w:val="7030A0"/>
          <w:sz w:val="20"/>
          <w:szCs w:val="20"/>
        </w:rPr>
        <w:t xml:space="preserve">2. </w:t>
      </w:r>
      <w:r w:rsidRPr="1D2BE36D">
        <w:rPr>
          <w:rFonts w:ascii="Calibri" w:eastAsia="Calibri" w:hAnsi="Calibri" w:cs="Acumin Pro ExtraCondensed Light"/>
          <w:sz w:val="20"/>
          <w:szCs w:val="20"/>
        </w:rPr>
        <w:t>Click on the “</w:t>
      </w:r>
      <w:r w:rsidRPr="1D2BE36D">
        <w:rPr>
          <w:rFonts w:ascii="Calibri" w:eastAsia="Calibri" w:hAnsi="Calibri" w:cs="Acumin Pro ExtraCondensed Light"/>
          <w:b/>
          <w:bCs/>
          <w:sz w:val="20"/>
          <w:szCs w:val="20"/>
        </w:rPr>
        <w:t>ATO</w:t>
      </w:r>
      <w:r w:rsidRPr="1D2BE36D">
        <w:rPr>
          <w:rFonts w:ascii="Calibri" w:eastAsia="Calibri" w:hAnsi="Calibri" w:cs="Acumin Pro ExtraCondensed Light"/>
          <w:sz w:val="20"/>
          <w:szCs w:val="20"/>
        </w:rPr>
        <w:t>” button on the top menu bar.</w:t>
      </w:r>
      <w:r w:rsidRPr="1D2BE36D">
        <w:rPr>
          <w:rFonts w:ascii="Calibri" w:eastAsia="Calibri" w:hAnsi="Calibri" w:cs="Times New Roman"/>
          <w:noProof/>
          <w:color w:val="5F497A" w:themeColor="accent4" w:themeShade="BF"/>
          <w:lang w:eastAsia="en-GB"/>
        </w:rPr>
        <w:t xml:space="preserve"> </w:t>
      </w:r>
    </w:p>
    <w:p w14:paraId="44EAFD9C" w14:textId="30126752" w:rsidR="004648DB" w:rsidRDefault="1D2BE36D" w:rsidP="1D2BE36D">
      <w:pPr>
        <w:autoSpaceDE w:val="0"/>
        <w:autoSpaceDN w:val="0"/>
        <w:adjustRightInd w:val="0"/>
        <w:spacing w:after="0" w:line="240" w:lineRule="auto"/>
        <w:rPr>
          <w:rFonts w:eastAsia="Calibri" w:cs="Acumin Pro ExtraCondensed"/>
          <w:color w:val="000000" w:themeColor="text1"/>
          <w:sz w:val="20"/>
          <w:szCs w:val="20"/>
        </w:rPr>
      </w:pPr>
      <w:r w:rsidRPr="1D2BE36D">
        <w:rPr>
          <w:rFonts w:eastAsia="Calibri" w:cs="Acumin Pro ExtraCondensed"/>
          <w:b/>
          <w:bCs/>
          <w:color w:val="7030A0"/>
          <w:sz w:val="20"/>
          <w:szCs w:val="20"/>
        </w:rPr>
        <w:t xml:space="preserve">3. </w:t>
      </w:r>
      <w:r w:rsidRPr="1D2BE36D">
        <w:rPr>
          <w:rFonts w:eastAsia="Calibri" w:cs="Acumin Pro ExtraCondensed"/>
          <w:color w:val="000000" w:themeColor="text1"/>
          <w:sz w:val="20"/>
          <w:szCs w:val="20"/>
        </w:rPr>
        <w:t>Click on “</w:t>
      </w:r>
      <w:r w:rsidRPr="1D2BE36D">
        <w:rPr>
          <w:rFonts w:eastAsia="Calibri" w:cs="Acumin Pro ExtraCondensed"/>
          <w:b/>
          <w:bCs/>
          <w:color w:val="000000" w:themeColor="text1"/>
          <w:sz w:val="20"/>
          <w:szCs w:val="20"/>
        </w:rPr>
        <w:t>Venues</w:t>
      </w:r>
      <w:r w:rsidRPr="1D2BE36D">
        <w:rPr>
          <w:rFonts w:eastAsia="Calibri" w:cs="Acumin Pro ExtraCondensed"/>
          <w:color w:val="000000" w:themeColor="text1"/>
          <w:sz w:val="20"/>
          <w:szCs w:val="20"/>
        </w:rPr>
        <w:t xml:space="preserve">” in the left-hand menu. </w:t>
      </w:r>
    </w:p>
    <w:p w14:paraId="4B94D5A5" w14:textId="197C5F8D" w:rsidR="004648DB" w:rsidRDefault="004648DB" w:rsidP="00460E6C">
      <w:pPr>
        <w:autoSpaceDE w:val="0"/>
        <w:autoSpaceDN w:val="0"/>
        <w:adjustRightInd w:val="0"/>
        <w:spacing w:after="0" w:line="240" w:lineRule="auto"/>
        <w:rPr>
          <w:rFonts w:eastAsia="Calibri" w:cs="Acumin Pro ExtraCondensed"/>
          <w:color w:val="000000"/>
          <w:sz w:val="20"/>
          <w:szCs w:val="24"/>
        </w:rPr>
      </w:pPr>
    </w:p>
    <w:p w14:paraId="684EBE7A" w14:textId="5D929DC2" w:rsidR="004648DB" w:rsidRDefault="00561E5A" w:rsidP="1D2BE36D">
      <w:pPr>
        <w:autoSpaceDE w:val="0"/>
        <w:autoSpaceDN w:val="0"/>
        <w:adjustRightInd w:val="0"/>
        <w:spacing w:after="0" w:line="240" w:lineRule="auto"/>
        <w:rPr>
          <w:rFonts w:asciiTheme="majorHAnsi" w:eastAsiaTheme="majorEastAsia" w:hAnsiTheme="majorHAnsi" w:cstheme="majorBidi"/>
          <w:color w:val="000000" w:themeColor="text1"/>
          <w:sz w:val="20"/>
          <w:szCs w:val="20"/>
        </w:rPr>
      </w:pPr>
      <w:r>
        <w:rPr>
          <w:rFonts w:cs="Acumin Pro"/>
          <w:b/>
          <w:bCs/>
          <w:noProof/>
          <w:color w:val="7030A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19840" behindDoc="0" locked="0" layoutInCell="1" allowOverlap="1" wp14:anchorId="7AEB5207" wp14:editId="0F959AC9">
                <wp:simplePos x="0" y="0"/>
                <wp:positionH relativeFrom="column">
                  <wp:posOffset>3726815</wp:posOffset>
                </wp:positionH>
                <wp:positionV relativeFrom="paragraph">
                  <wp:posOffset>241935</wp:posOffset>
                </wp:positionV>
                <wp:extent cx="654050" cy="368300"/>
                <wp:effectExtent l="0" t="0" r="12700" b="12700"/>
                <wp:wrapNone/>
                <wp:docPr id="3" name="Ova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4050" cy="36830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94327A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EBB243E" id="Oval 3" o:spid="_x0000_s1026" style="position:absolute;margin-left:293.45pt;margin-top:19.05pt;width:51.5pt;height:29pt;z-index:25161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" filled="f" strokecolor="#94327a" strokeweight="2pt"/>
            </w:pict>
          </mc:Fallback>
        </mc:AlternateContent>
      </w:r>
      <w:r w:rsidR="1D2BE36D" w:rsidRPr="1D2BE36D">
        <w:rPr>
          <w:rFonts w:cs="Acumin Pro"/>
          <w:b/>
          <w:bCs/>
          <w:color w:val="7030A0"/>
          <w:sz w:val="20"/>
          <w:szCs w:val="20"/>
        </w:rPr>
        <w:t xml:space="preserve">4. </w:t>
      </w:r>
      <w:r w:rsidR="1D2BE36D" w:rsidRPr="1D2BE36D">
        <w:rPr>
          <w:rFonts w:asciiTheme="majorHAnsi" w:eastAsiaTheme="majorEastAsia" w:hAnsiTheme="majorHAnsi" w:cstheme="majorBidi"/>
          <w:color w:val="000000" w:themeColor="text1"/>
          <w:sz w:val="20"/>
          <w:szCs w:val="20"/>
        </w:rPr>
        <w:t>You should now be on the Venues page displaying a list of all your venues. From here you can view, edit (including deactivating and reactivating), and search venues, and filter them by status.</w:t>
      </w:r>
    </w:p>
    <w:p w14:paraId="3DEEC669" w14:textId="208D5A4A" w:rsidR="004648DB" w:rsidRDefault="004648DB" w:rsidP="00460E6C">
      <w:pPr>
        <w:autoSpaceDE w:val="0"/>
        <w:autoSpaceDN w:val="0"/>
        <w:adjustRightInd w:val="0"/>
        <w:spacing w:after="0" w:line="240" w:lineRule="auto"/>
        <w:rPr>
          <w:rFonts w:ascii="Acumin Pro Light" w:hAnsi="Acumin Pro Light" w:cs="Acumin Pro Light"/>
          <w:color w:val="000000"/>
          <w:sz w:val="20"/>
          <w:szCs w:val="20"/>
        </w:rPr>
      </w:pPr>
    </w:p>
    <w:p w14:paraId="3656B9AB" w14:textId="24150850" w:rsidR="004648DB" w:rsidRDefault="004648DB" w:rsidP="00460E6C">
      <w:pPr>
        <w:autoSpaceDE w:val="0"/>
        <w:autoSpaceDN w:val="0"/>
        <w:adjustRightInd w:val="0"/>
        <w:spacing w:after="0" w:line="240" w:lineRule="auto"/>
        <w:rPr>
          <w:rFonts w:ascii="Acumin Pro Light" w:hAnsi="Acumin Pro Light" w:cs="Acumin Pro Light"/>
          <w:b/>
          <w:color w:val="7030A0"/>
          <w:sz w:val="24"/>
          <w:szCs w:val="20"/>
        </w:rPr>
      </w:pPr>
    </w:p>
    <w:p w14:paraId="11A2B5EE" w14:textId="5BFEAA81" w:rsidR="004648DB" w:rsidRDefault="004648DB" w:rsidP="00460E6C">
      <w:pPr>
        <w:autoSpaceDE w:val="0"/>
        <w:autoSpaceDN w:val="0"/>
        <w:adjustRightInd w:val="0"/>
        <w:spacing w:after="0" w:line="240" w:lineRule="auto"/>
        <w:rPr>
          <w:rFonts w:ascii="Acumin Pro Light" w:hAnsi="Acumin Pro Light" w:cs="Acumin Pro Light"/>
          <w:b/>
          <w:color w:val="7030A0"/>
          <w:sz w:val="24"/>
          <w:szCs w:val="20"/>
        </w:rPr>
      </w:pPr>
      <w:r w:rsidRPr="004648DB">
        <w:rPr>
          <w:rFonts w:ascii="Acumin Pro Light" w:hAnsi="Acumin Pro Light" w:cs="Acumin Pro Light"/>
          <w:b/>
          <w:color w:val="7030A0"/>
          <w:sz w:val="24"/>
          <w:szCs w:val="20"/>
        </w:rPr>
        <w:t xml:space="preserve">Viewing venue details </w:t>
      </w:r>
    </w:p>
    <w:p w14:paraId="45FB0818" w14:textId="2BE2B94D" w:rsidR="004648DB" w:rsidRDefault="005364AA" w:rsidP="00460E6C">
      <w:pPr>
        <w:autoSpaceDE w:val="0"/>
        <w:autoSpaceDN w:val="0"/>
        <w:adjustRightInd w:val="0"/>
        <w:spacing w:after="0" w:line="240" w:lineRule="auto"/>
        <w:rPr>
          <w:rFonts w:eastAsia="Calibri" w:cs="Acumin Pro ExtraCondensed"/>
          <w:sz w:val="20"/>
          <w:szCs w:val="24"/>
        </w:rPr>
      </w:pPr>
      <w:r w:rsidRPr="00AE7E60">
        <w:drawing>
          <wp:anchor distT="0" distB="0" distL="114300" distR="114300" simplePos="0" relativeHeight="251641344" behindDoc="1" locked="0" layoutInCell="1" allowOverlap="1" wp14:anchorId="77A6E95E" wp14:editId="584B9BE2">
            <wp:simplePos x="0" y="0"/>
            <wp:positionH relativeFrom="column">
              <wp:posOffset>2069465</wp:posOffset>
            </wp:positionH>
            <wp:positionV relativeFrom="paragraph">
              <wp:posOffset>154940</wp:posOffset>
            </wp:positionV>
            <wp:extent cx="4338955" cy="2315845"/>
            <wp:effectExtent l="19050" t="19050" r="23495" b="27305"/>
            <wp:wrapTight wrapText="bothSides">
              <wp:wrapPolygon edited="0">
                <wp:start x="-95" y="-178"/>
                <wp:lineTo x="-95" y="21677"/>
                <wp:lineTo x="21622" y="21677"/>
                <wp:lineTo x="21622" y="-178"/>
                <wp:lineTo x="-95" y="-178"/>
              </wp:wrapPolygon>
            </wp:wrapTight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627"/>
                    <a:stretch/>
                  </pic:blipFill>
                  <pic:spPr bwMode="auto">
                    <a:xfrm>
                      <a:off x="0" y="0"/>
                      <a:ext cx="4338955" cy="231584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1B88B0A" w14:textId="1DDAB129" w:rsidR="00555470" w:rsidRDefault="00555470" w:rsidP="004648DB">
      <w:pPr>
        <w:autoSpaceDE w:val="0"/>
        <w:autoSpaceDN w:val="0"/>
        <w:adjustRightInd w:val="0"/>
        <w:spacing w:after="0" w:line="240" w:lineRule="auto"/>
        <w:rPr>
          <w:rFonts w:eastAsia="Calibri" w:cs="Acumin Pro ExtraCondensed"/>
          <w:b/>
          <w:bCs/>
          <w:color w:val="7030A0"/>
          <w:sz w:val="20"/>
          <w:szCs w:val="24"/>
        </w:rPr>
      </w:pPr>
    </w:p>
    <w:p w14:paraId="300C34BD" w14:textId="0267E18D" w:rsidR="00555470" w:rsidRDefault="00555470" w:rsidP="004648DB">
      <w:pPr>
        <w:autoSpaceDE w:val="0"/>
        <w:autoSpaceDN w:val="0"/>
        <w:adjustRightInd w:val="0"/>
        <w:spacing w:after="0" w:line="240" w:lineRule="auto"/>
        <w:rPr>
          <w:rFonts w:eastAsia="Calibri" w:cs="Acumin Pro ExtraCondensed"/>
          <w:b/>
          <w:bCs/>
          <w:color w:val="7030A0"/>
          <w:sz w:val="20"/>
          <w:szCs w:val="24"/>
        </w:rPr>
      </w:pPr>
    </w:p>
    <w:p w14:paraId="1AD152D0" w14:textId="4B48333E" w:rsidR="004648DB" w:rsidRDefault="004648DB" w:rsidP="004648DB">
      <w:pPr>
        <w:autoSpaceDE w:val="0"/>
        <w:autoSpaceDN w:val="0"/>
        <w:adjustRightInd w:val="0"/>
        <w:spacing w:after="0" w:line="240" w:lineRule="auto"/>
        <w:rPr>
          <w:rFonts w:eastAsia="Calibri" w:cs="Acumin Pro ExtraCondensed"/>
          <w:sz w:val="20"/>
          <w:szCs w:val="24"/>
        </w:rPr>
      </w:pPr>
      <w:r w:rsidRPr="00A54EC6">
        <w:rPr>
          <w:rFonts w:eastAsia="Calibri" w:cs="Acumin Pro ExtraCondensed"/>
          <w:b/>
          <w:bCs/>
          <w:color w:val="7030A0"/>
          <w:sz w:val="20"/>
          <w:szCs w:val="24"/>
        </w:rPr>
        <w:t xml:space="preserve">1. </w:t>
      </w:r>
      <w:r w:rsidRPr="004648DB">
        <w:rPr>
          <w:rFonts w:eastAsia="Calibri" w:cs="Acumin Pro ExtraCondensed"/>
          <w:sz w:val="20"/>
          <w:szCs w:val="24"/>
        </w:rPr>
        <w:t xml:space="preserve">On the Venues page, </w:t>
      </w:r>
      <w:r w:rsidRPr="004648DB">
        <w:rPr>
          <w:rFonts w:eastAsia="Calibri" w:cs="Acumin Pro ExtraCondensed"/>
          <w:b/>
          <w:bCs/>
          <w:sz w:val="20"/>
          <w:szCs w:val="24"/>
        </w:rPr>
        <w:t xml:space="preserve">click the small arrow located to the right </w:t>
      </w:r>
      <w:r w:rsidRPr="004648DB">
        <w:rPr>
          <w:rFonts w:eastAsia="Calibri" w:cs="Acumin Pro ExtraCondensed"/>
          <w:sz w:val="20"/>
          <w:szCs w:val="24"/>
        </w:rPr>
        <w:t xml:space="preserve">of the venue you want to view. </w:t>
      </w:r>
    </w:p>
    <w:p w14:paraId="049F31CB" w14:textId="358800E5" w:rsidR="004648DB" w:rsidRDefault="004648DB" w:rsidP="004648DB">
      <w:pPr>
        <w:autoSpaceDE w:val="0"/>
        <w:autoSpaceDN w:val="0"/>
        <w:adjustRightInd w:val="0"/>
        <w:spacing w:after="0" w:line="240" w:lineRule="auto"/>
        <w:rPr>
          <w:rFonts w:eastAsia="Calibri" w:cs="Acumin Pro ExtraCondensed"/>
          <w:sz w:val="20"/>
          <w:szCs w:val="24"/>
        </w:rPr>
      </w:pPr>
    </w:p>
    <w:p w14:paraId="3D9719B9" w14:textId="68C2A173" w:rsidR="00BA43E4" w:rsidRDefault="00BA43E4" w:rsidP="004648DB">
      <w:pPr>
        <w:autoSpaceDE w:val="0"/>
        <w:autoSpaceDN w:val="0"/>
        <w:adjustRightInd w:val="0"/>
        <w:spacing w:after="0" w:line="240" w:lineRule="auto"/>
        <w:rPr>
          <w:rFonts w:eastAsia="Calibri" w:cs="Acumin Pro ExtraCondensed"/>
          <w:sz w:val="20"/>
          <w:szCs w:val="24"/>
        </w:rPr>
      </w:pPr>
    </w:p>
    <w:p w14:paraId="0DB8B16A" w14:textId="35B40CDB" w:rsidR="00BA43E4" w:rsidRDefault="00BA43E4" w:rsidP="004648DB">
      <w:pPr>
        <w:autoSpaceDE w:val="0"/>
        <w:autoSpaceDN w:val="0"/>
        <w:adjustRightInd w:val="0"/>
        <w:spacing w:after="0" w:line="240" w:lineRule="auto"/>
        <w:rPr>
          <w:rFonts w:eastAsia="Calibri" w:cs="Acumin Pro ExtraCondensed"/>
          <w:sz w:val="20"/>
          <w:szCs w:val="24"/>
        </w:rPr>
      </w:pPr>
    </w:p>
    <w:p w14:paraId="64EC51FD" w14:textId="59124C06" w:rsidR="00BA43E4" w:rsidRDefault="00BA43E4" w:rsidP="004648DB">
      <w:pPr>
        <w:autoSpaceDE w:val="0"/>
        <w:autoSpaceDN w:val="0"/>
        <w:adjustRightInd w:val="0"/>
        <w:spacing w:after="0" w:line="240" w:lineRule="auto"/>
        <w:rPr>
          <w:rFonts w:eastAsia="Calibri" w:cs="Acumin Pro ExtraCondensed"/>
          <w:sz w:val="20"/>
          <w:szCs w:val="24"/>
        </w:rPr>
      </w:pPr>
    </w:p>
    <w:p w14:paraId="2DFB63D0" w14:textId="77777777" w:rsidR="00BA43E4" w:rsidRPr="004648DB" w:rsidRDefault="00BA43E4" w:rsidP="004648DB">
      <w:pPr>
        <w:autoSpaceDE w:val="0"/>
        <w:autoSpaceDN w:val="0"/>
        <w:adjustRightInd w:val="0"/>
        <w:spacing w:after="0" w:line="240" w:lineRule="auto"/>
        <w:rPr>
          <w:rFonts w:eastAsia="Calibri" w:cs="Acumin Pro ExtraCondensed"/>
          <w:sz w:val="20"/>
          <w:szCs w:val="24"/>
        </w:rPr>
      </w:pPr>
    </w:p>
    <w:p w14:paraId="1538E1F9" w14:textId="4677B315" w:rsidR="004648DB" w:rsidRDefault="009C5757" w:rsidP="004648DB">
      <w:pPr>
        <w:autoSpaceDE w:val="0"/>
        <w:autoSpaceDN w:val="0"/>
        <w:adjustRightInd w:val="0"/>
        <w:spacing w:after="0" w:line="240" w:lineRule="auto"/>
        <w:rPr>
          <w:rFonts w:eastAsia="Calibri" w:cs="Acumin Pro ExtraCondensed"/>
          <w:sz w:val="20"/>
          <w:szCs w:val="24"/>
        </w:rPr>
      </w:pPr>
      <w:r>
        <w:rPr>
          <w:rFonts w:eastAsia="Calibri" w:cs="Acumin Pro ExtraCondensed"/>
          <w:b/>
          <w:bCs/>
          <w:noProof/>
          <w:color w:val="7030A0"/>
          <w:sz w:val="20"/>
          <w:szCs w:val="24"/>
        </w:rPr>
        <w:drawing>
          <wp:anchor distT="0" distB="0" distL="114300" distR="114300" simplePos="0" relativeHeight="251646464" behindDoc="1" locked="0" layoutInCell="1" allowOverlap="1" wp14:anchorId="6C8639F3" wp14:editId="676DAA1B">
            <wp:simplePos x="0" y="0"/>
            <wp:positionH relativeFrom="column">
              <wp:posOffset>5447665</wp:posOffset>
            </wp:positionH>
            <wp:positionV relativeFrom="paragraph">
              <wp:posOffset>201930</wp:posOffset>
            </wp:positionV>
            <wp:extent cx="694690" cy="419100"/>
            <wp:effectExtent l="0" t="0" r="0" b="0"/>
            <wp:wrapTight wrapText="bothSides">
              <wp:wrapPolygon edited="0">
                <wp:start x="4739" y="0"/>
                <wp:lineTo x="0" y="3927"/>
                <wp:lineTo x="0" y="16691"/>
                <wp:lineTo x="4146" y="20618"/>
                <wp:lineTo x="4739" y="20618"/>
                <wp:lineTo x="15993" y="20618"/>
                <wp:lineTo x="16585" y="20618"/>
                <wp:lineTo x="20731" y="16691"/>
                <wp:lineTo x="20731" y="3927"/>
                <wp:lineTo x="15993" y="0"/>
                <wp:lineTo x="4739" y="0"/>
              </wp:wrapPolygon>
            </wp:wrapTight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690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648DB" w:rsidRPr="00A54EC6">
        <w:rPr>
          <w:rFonts w:eastAsia="Calibri" w:cs="Acumin Pro ExtraCondensed"/>
          <w:b/>
          <w:bCs/>
          <w:color w:val="7030A0"/>
          <w:sz w:val="20"/>
          <w:szCs w:val="24"/>
        </w:rPr>
        <w:t xml:space="preserve">2. </w:t>
      </w:r>
      <w:r w:rsidR="004648DB" w:rsidRPr="004648DB">
        <w:rPr>
          <w:rFonts w:eastAsia="Calibri" w:cs="Acumin Pro ExtraCondensed"/>
          <w:sz w:val="20"/>
          <w:szCs w:val="24"/>
        </w:rPr>
        <w:t>In the dropdown menu, select “</w:t>
      </w:r>
      <w:r w:rsidR="004648DB" w:rsidRPr="004648DB">
        <w:rPr>
          <w:rFonts w:eastAsia="Calibri" w:cs="Acumin Pro ExtraCondensed"/>
          <w:b/>
          <w:bCs/>
          <w:sz w:val="20"/>
          <w:szCs w:val="24"/>
        </w:rPr>
        <w:t>Details</w:t>
      </w:r>
      <w:r w:rsidR="004648DB" w:rsidRPr="004648DB">
        <w:rPr>
          <w:rFonts w:eastAsia="Calibri" w:cs="Acumin Pro ExtraCondensed"/>
          <w:sz w:val="20"/>
          <w:szCs w:val="24"/>
        </w:rPr>
        <w:t>”.</w:t>
      </w:r>
    </w:p>
    <w:p w14:paraId="53128261" w14:textId="7A080D63" w:rsidR="00B3737D" w:rsidRDefault="00B3737D" w:rsidP="004648DB">
      <w:pPr>
        <w:autoSpaceDE w:val="0"/>
        <w:autoSpaceDN w:val="0"/>
        <w:adjustRightInd w:val="0"/>
        <w:spacing w:after="0" w:line="240" w:lineRule="auto"/>
        <w:rPr>
          <w:rFonts w:eastAsia="Calibri" w:cs="Acumin Pro ExtraCondensed"/>
          <w:sz w:val="20"/>
          <w:szCs w:val="24"/>
        </w:rPr>
      </w:pPr>
    </w:p>
    <w:p w14:paraId="62486C05" w14:textId="77C8B8AB" w:rsidR="00B3737D" w:rsidRDefault="00B3737D" w:rsidP="00B3737D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="Acumin Pro ExtraCondensed"/>
          <w:sz w:val="20"/>
          <w:szCs w:val="24"/>
        </w:rPr>
      </w:pPr>
    </w:p>
    <w:p w14:paraId="4101652C" w14:textId="01CD8B7E" w:rsidR="00B3737D" w:rsidRDefault="00B3737D" w:rsidP="004648DB">
      <w:pPr>
        <w:autoSpaceDE w:val="0"/>
        <w:autoSpaceDN w:val="0"/>
        <w:adjustRightInd w:val="0"/>
        <w:spacing w:after="0" w:line="240" w:lineRule="auto"/>
        <w:rPr>
          <w:rFonts w:eastAsia="Calibri" w:cs="Acumin Pro ExtraCondensed"/>
          <w:sz w:val="20"/>
          <w:szCs w:val="24"/>
        </w:rPr>
      </w:pPr>
    </w:p>
    <w:p w14:paraId="47A3F658" w14:textId="1626EA9B" w:rsidR="1D2BE36D" w:rsidRDefault="1D2BE36D" w:rsidP="1D2BE36D">
      <w:pPr>
        <w:spacing w:after="0" w:line="240" w:lineRule="auto"/>
        <w:rPr>
          <w:rFonts w:ascii="Acumin Pro Light" w:hAnsi="Acumin Pro Light" w:cs="Acumin Pro Light"/>
          <w:b/>
          <w:bCs/>
          <w:color w:val="7030A0"/>
          <w:sz w:val="24"/>
          <w:szCs w:val="24"/>
        </w:rPr>
      </w:pPr>
    </w:p>
    <w:p w14:paraId="0E6F3EEB" w14:textId="77777777" w:rsidR="00B3737D" w:rsidRDefault="00B3737D" w:rsidP="00B3737D">
      <w:pPr>
        <w:autoSpaceDE w:val="0"/>
        <w:autoSpaceDN w:val="0"/>
        <w:adjustRightInd w:val="0"/>
        <w:spacing w:after="0" w:line="240" w:lineRule="auto"/>
        <w:rPr>
          <w:rFonts w:ascii="Acumin Pro Light" w:hAnsi="Acumin Pro Light" w:cs="Acumin Pro Light"/>
          <w:b/>
          <w:color w:val="7030A0"/>
          <w:sz w:val="24"/>
          <w:szCs w:val="20"/>
        </w:rPr>
      </w:pPr>
      <w:r>
        <w:rPr>
          <w:rFonts w:ascii="Acumin Pro Light" w:hAnsi="Acumin Pro Light" w:cs="Acumin Pro Light"/>
          <w:b/>
          <w:color w:val="7030A0"/>
          <w:sz w:val="24"/>
          <w:szCs w:val="20"/>
        </w:rPr>
        <w:t>Editing a</w:t>
      </w:r>
      <w:r w:rsidRPr="004648DB">
        <w:rPr>
          <w:rFonts w:ascii="Acumin Pro Light" w:hAnsi="Acumin Pro Light" w:cs="Acumin Pro Light"/>
          <w:b/>
          <w:color w:val="7030A0"/>
          <w:sz w:val="24"/>
          <w:szCs w:val="20"/>
        </w:rPr>
        <w:t xml:space="preserve"> venue</w:t>
      </w:r>
    </w:p>
    <w:p w14:paraId="4B99056E" w14:textId="367C865E" w:rsidR="00B3737D" w:rsidRDefault="006D1184" w:rsidP="00B3737D">
      <w:pPr>
        <w:autoSpaceDE w:val="0"/>
        <w:autoSpaceDN w:val="0"/>
        <w:adjustRightInd w:val="0"/>
        <w:spacing w:after="0" w:line="240" w:lineRule="auto"/>
        <w:rPr>
          <w:rFonts w:ascii="Acumin Pro Light" w:hAnsi="Acumin Pro Light" w:cs="Acumin Pro Light"/>
          <w:b/>
          <w:color w:val="7030A0"/>
          <w:sz w:val="24"/>
          <w:szCs w:val="20"/>
        </w:rPr>
      </w:pPr>
      <w:r>
        <w:rPr>
          <w:rFonts w:eastAsia="Calibri" w:cs="Acumin Pro ExtraCondensed"/>
          <w:noProof/>
          <w:sz w:val="20"/>
          <w:szCs w:val="24"/>
        </w:rPr>
        <w:drawing>
          <wp:anchor distT="0" distB="0" distL="114300" distR="114300" simplePos="0" relativeHeight="251656704" behindDoc="1" locked="0" layoutInCell="1" allowOverlap="1" wp14:anchorId="473701AF" wp14:editId="28331CD9">
            <wp:simplePos x="0" y="0"/>
            <wp:positionH relativeFrom="column">
              <wp:posOffset>2536190</wp:posOffset>
            </wp:positionH>
            <wp:positionV relativeFrom="paragraph">
              <wp:posOffset>64135</wp:posOffset>
            </wp:positionV>
            <wp:extent cx="3876040" cy="2078355"/>
            <wp:effectExtent l="0" t="0" r="0" b="0"/>
            <wp:wrapTight wrapText="bothSides">
              <wp:wrapPolygon edited="0">
                <wp:start x="0" y="0"/>
                <wp:lineTo x="0" y="21382"/>
                <wp:lineTo x="21444" y="21382"/>
                <wp:lineTo x="21444" y="0"/>
                <wp:lineTo x="0" y="0"/>
              </wp:wrapPolygon>
            </wp:wrapTight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6040" cy="20783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A5E44F9" w14:textId="684B1866" w:rsidR="00B3737D" w:rsidRDefault="00B3737D" w:rsidP="004648DB">
      <w:pPr>
        <w:autoSpaceDE w:val="0"/>
        <w:autoSpaceDN w:val="0"/>
        <w:adjustRightInd w:val="0"/>
        <w:spacing w:after="0" w:line="240" w:lineRule="auto"/>
        <w:rPr>
          <w:rFonts w:eastAsia="Calibri" w:cs="Acumin Pro ExtraCondensed"/>
          <w:sz w:val="20"/>
          <w:szCs w:val="24"/>
        </w:rPr>
      </w:pPr>
      <w:r w:rsidRPr="00B3737D">
        <w:rPr>
          <w:rFonts w:eastAsia="Calibri" w:cs="Acumin Pro ExtraCondensed"/>
          <w:sz w:val="20"/>
          <w:szCs w:val="24"/>
        </w:rPr>
        <w:t>This is how to edit, deactivate or reactivate a venue</w:t>
      </w:r>
    </w:p>
    <w:p w14:paraId="1299C43A" w14:textId="20ED2D20" w:rsidR="00B3737D" w:rsidRDefault="00B3737D" w:rsidP="004648DB">
      <w:pPr>
        <w:autoSpaceDE w:val="0"/>
        <w:autoSpaceDN w:val="0"/>
        <w:adjustRightInd w:val="0"/>
        <w:spacing w:after="0" w:line="240" w:lineRule="auto"/>
        <w:rPr>
          <w:rFonts w:eastAsia="Calibri" w:cs="Acumin Pro ExtraCondensed"/>
          <w:sz w:val="20"/>
          <w:szCs w:val="24"/>
        </w:rPr>
      </w:pPr>
    </w:p>
    <w:p w14:paraId="2E4703C5" w14:textId="14F889DB" w:rsidR="009B61E1" w:rsidRPr="009B61E1" w:rsidRDefault="00B3737D" w:rsidP="007F277A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eastAsia="Calibri" w:cs="Acumin Pro ExtraCondensed"/>
          <w:sz w:val="20"/>
          <w:szCs w:val="24"/>
        </w:rPr>
      </w:pPr>
      <w:r w:rsidRPr="009B61E1">
        <w:rPr>
          <w:rFonts w:eastAsia="Calibri" w:cs="Acumin Pro ExtraCondensed"/>
          <w:sz w:val="20"/>
          <w:szCs w:val="24"/>
        </w:rPr>
        <w:t>On the Venues page, either c</w:t>
      </w:r>
      <w:r w:rsidRPr="009B61E1">
        <w:rPr>
          <w:rFonts w:eastAsia="Calibri" w:cs="Acumin Pro ExtraCondensed"/>
          <w:b/>
          <w:bCs/>
          <w:sz w:val="20"/>
          <w:szCs w:val="24"/>
        </w:rPr>
        <w:t>lick on the name of the venue you want to edit</w:t>
      </w:r>
    </w:p>
    <w:p w14:paraId="6172F107" w14:textId="77777777" w:rsidR="00F323F6" w:rsidRDefault="00F323F6" w:rsidP="00F323F6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="Acumin Pro ExtraCondensed"/>
          <w:sz w:val="20"/>
          <w:szCs w:val="24"/>
        </w:rPr>
      </w:pPr>
    </w:p>
    <w:p w14:paraId="254C06A4" w14:textId="6F8DF9EB" w:rsidR="00F323F6" w:rsidRDefault="00F323F6" w:rsidP="00F323F6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="Acumin Pro ExtraCondensed"/>
          <w:sz w:val="20"/>
          <w:szCs w:val="24"/>
        </w:rPr>
      </w:pPr>
      <w:r w:rsidRPr="00B3737D">
        <w:rPr>
          <w:rFonts w:eastAsia="Calibri" w:cs="Acumin Pro ExtraCondensed"/>
          <w:sz w:val="20"/>
          <w:szCs w:val="24"/>
        </w:rPr>
        <w:t>O</w:t>
      </w:r>
      <w:r w:rsidR="00B3737D" w:rsidRPr="00B3737D">
        <w:rPr>
          <w:rFonts w:eastAsia="Calibri" w:cs="Acumin Pro ExtraCondensed"/>
          <w:sz w:val="20"/>
          <w:szCs w:val="24"/>
        </w:rPr>
        <w:t>r</w:t>
      </w:r>
    </w:p>
    <w:p w14:paraId="044EF2EF" w14:textId="6998FF14" w:rsidR="00F323F6" w:rsidRDefault="00F323F6" w:rsidP="004648DB">
      <w:pPr>
        <w:autoSpaceDE w:val="0"/>
        <w:autoSpaceDN w:val="0"/>
        <w:adjustRightInd w:val="0"/>
        <w:spacing w:after="0" w:line="240" w:lineRule="auto"/>
        <w:rPr>
          <w:rFonts w:eastAsia="Calibri" w:cs="Acumin Pro ExtraCondensed"/>
          <w:sz w:val="20"/>
          <w:szCs w:val="24"/>
        </w:rPr>
      </w:pPr>
    </w:p>
    <w:p w14:paraId="61972AFC" w14:textId="77777777" w:rsidR="008138C1" w:rsidRDefault="00F323F6" w:rsidP="00B3737D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eastAsia="Calibri" w:cs="Acumin Pro ExtraCondensed"/>
          <w:sz w:val="20"/>
          <w:szCs w:val="24"/>
        </w:rPr>
      </w:pPr>
      <w:r>
        <w:rPr>
          <w:rFonts w:eastAsia="Calibri" w:cs="Acumin Pro ExtraCondensed"/>
          <w:b/>
          <w:bCs/>
          <w:noProof/>
          <w:color w:val="7030A0"/>
          <w:sz w:val="20"/>
          <w:szCs w:val="24"/>
        </w:rPr>
        <w:drawing>
          <wp:anchor distT="0" distB="0" distL="114300" distR="114300" simplePos="0" relativeHeight="251662848" behindDoc="1" locked="0" layoutInCell="1" allowOverlap="1" wp14:anchorId="399949E7" wp14:editId="314F81F7">
            <wp:simplePos x="0" y="0"/>
            <wp:positionH relativeFrom="column">
              <wp:posOffset>2609215</wp:posOffset>
            </wp:positionH>
            <wp:positionV relativeFrom="paragraph">
              <wp:posOffset>8255</wp:posOffset>
            </wp:positionV>
            <wp:extent cx="694690" cy="664210"/>
            <wp:effectExtent l="0" t="0" r="0" b="2540"/>
            <wp:wrapTight wrapText="bothSides">
              <wp:wrapPolygon edited="0">
                <wp:start x="5923" y="0"/>
                <wp:lineTo x="0" y="3717"/>
                <wp:lineTo x="0" y="15488"/>
                <wp:lineTo x="2962" y="19824"/>
                <wp:lineTo x="5331" y="21063"/>
                <wp:lineTo x="15400" y="21063"/>
                <wp:lineTo x="17770" y="19824"/>
                <wp:lineTo x="20731" y="15488"/>
                <wp:lineTo x="20731" y="3098"/>
                <wp:lineTo x="14808" y="0"/>
                <wp:lineTo x="5923" y="0"/>
              </wp:wrapPolygon>
            </wp:wrapTight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690" cy="6642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3737D" w:rsidRPr="00F323F6">
        <w:rPr>
          <w:rFonts w:eastAsia="Calibri" w:cs="Acumin Pro ExtraCondensed"/>
          <w:b/>
          <w:bCs/>
          <w:sz w:val="20"/>
          <w:szCs w:val="24"/>
        </w:rPr>
        <w:t xml:space="preserve">click on the arrow to the right of the venue </w:t>
      </w:r>
      <w:r w:rsidR="00B3737D" w:rsidRPr="00F323F6">
        <w:rPr>
          <w:rFonts w:eastAsia="Calibri" w:cs="Acumin Pro ExtraCondensed"/>
          <w:sz w:val="20"/>
          <w:szCs w:val="24"/>
        </w:rPr>
        <w:t>and select “</w:t>
      </w:r>
      <w:r w:rsidR="00B3737D" w:rsidRPr="00F323F6">
        <w:rPr>
          <w:rFonts w:eastAsia="Calibri" w:cs="Acumin Pro ExtraCondensed"/>
          <w:b/>
          <w:bCs/>
          <w:sz w:val="20"/>
          <w:szCs w:val="24"/>
        </w:rPr>
        <w:t>Edit</w:t>
      </w:r>
      <w:r w:rsidR="00B3737D" w:rsidRPr="00F323F6">
        <w:rPr>
          <w:rFonts w:eastAsia="Calibri" w:cs="Acumin Pro ExtraCondensed"/>
          <w:sz w:val="20"/>
          <w:szCs w:val="24"/>
        </w:rPr>
        <w:t>” in the dropdown menu.</w:t>
      </w:r>
    </w:p>
    <w:p w14:paraId="44DE943D" w14:textId="2822FED6" w:rsidR="00B3737D" w:rsidRPr="008138C1" w:rsidRDefault="00B3737D" w:rsidP="00B3737D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eastAsia="Calibri" w:cs="Acumin Pro ExtraCondensed"/>
          <w:sz w:val="20"/>
          <w:szCs w:val="24"/>
        </w:rPr>
      </w:pPr>
      <w:r w:rsidRPr="008138C1">
        <w:rPr>
          <w:rFonts w:ascii="Acumin Pro Light" w:hAnsi="Acumin Pro Light" w:cs="Acumin Pro Light"/>
          <w:color w:val="000000"/>
          <w:sz w:val="20"/>
          <w:szCs w:val="20"/>
        </w:rPr>
        <w:lastRenderedPageBreak/>
        <w:t xml:space="preserve">You can now edit the details of the venue. You can make a venue </w:t>
      </w:r>
      <w:r w:rsidRPr="008138C1">
        <w:rPr>
          <w:rFonts w:cs="Acumin Pro"/>
          <w:b/>
          <w:bCs/>
          <w:color w:val="000000"/>
          <w:sz w:val="20"/>
          <w:szCs w:val="20"/>
        </w:rPr>
        <w:t xml:space="preserve">inactive </w:t>
      </w:r>
      <w:r w:rsidRPr="008138C1">
        <w:rPr>
          <w:rFonts w:ascii="Acumin Pro Light" w:hAnsi="Acumin Pro Light" w:cs="Acumin Pro Light"/>
          <w:color w:val="000000"/>
          <w:sz w:val="20"/>
          <w:szCs w:val="20"/>
        </w:rPr>
        <w:t>if you are no longer using it by clicking “</w:t>
      </w:r>
      <w:r w:rsidRPr="008138C1">
        <w:rPr>
          <w:rFonts w:cs="Acumin Pro"/>
          <w:b/>
          <w:bCs/>
          <w:color w:val="000000"/>
          <w:sz w:val="20"/>
          <w:szCs w:val="20"/>
        </w:rPr>
        <w:t>Deactivate Venue</w:t>
      </w:r>
      <w:r w:rsidRPr="008138C1">
        <w:rPr>
          <w:rFonts w:ascii="Acumin Pro Light" w:hAnsi="Acumin Pro Light" w:cs="Acumin Pro Light"/>
          <w:color w:val="000000"/>
          <w:sz w:val="20"/>
          <w:szCs w:val="20"/>
        </w:rPr>
        <w:t xml:space="preserve">” at the bottom of the page. </w:t>
      </w:r>
    </w:p>
    <w:p w14:paraId="2978C72D" w14:textId="62ACE3D8" w:rsidR="00B3737D" w:rsidRDefault="00B3737D" w:rsidP="00B3737D">
      <w:pPr>
        <w:autoSpaceDE w:val="0"/>
        <w:autoSpaceDN w:val="0"/>
        <w:adjustRightInd w:val="0"/>
        <w:spacing w:after="0" w:line="240" w:lineRule="auto"/>
        <w:rPr>
          <w:rFonts w:ascii="Acumin Pro Light" w:hAnsi="Acumin Pro Light" w:cs="Acumin Pro Light"/>
          <w:color w:val="000000"/>
          <w:sz w:val="20"/>
          <w:szCs w:val="20"/>
        </w:rPr>
      </w:pPr>
      <w:r>
        <w:rPr>
          <w:rFonts w:ascii="Acumin Pro Light" w:hAnsi="Acumin Pro Light" w:cs="Acumin Pro Light"/>
          <w:color w:val="000000"/>
          <w:sz w:val="20"/>
          <w:szCs w:val="20"/>
        </w:rPr>
        <w:t>It will still appear in your list of venues in case you need it in the future, when you can click the “</w:t>
      </w:r>
      <w:r>
        <w:rPr>
          <w:rFonts w:cs="Acumin Pro"/>
          <w:b/>
          <w:bCs/>
          <w:color w:val="000000"/>
          <w:sz w:val="20"/>
          <w:szCs w:val="20"/>
        </w:rPr>
        <w:t>Reactivate Venue</w:t>
      </w:r>
      <w:r>
        <w:rPr>
          <w:rFonts w:ascii="Acumin Pro Light" w:hAnsi="Acumin Pro Light" w:cs="Acumin Pro Light"/>
          <w:color w:val="000000"/>
          <w:sz w:val="20"/>
          <w:szCs w:val="20"/>
        </w:rPr>
        <w:t>” button in the same place.</w:t>
      </w:r>
    </w:p>
    <w:p w14:paraId="7108985C" w14:textId="28CB1C79" w:rsidR="003A2D8C" w:rsidRDefault="003A2D8C" w:rsidP="00B3737D">
      <w:pPr>
        <w:autoSpaceDE w:val="0"/>
        <w:autoSpaceDN w:val="0"/>
        <w:adjustRightInd w:val="0"/>
        <w:spacing w:after="0" w:line="240" w:lineRule="auto"/>
        <w:rPr>
          <w:rFonts w:eastAsia="Calibri" w:cs="Acumin Pro ExtraCondensed"/>
          <w:sz w:val="20"/>
          <w:szCs w:val="24"/>
        </w:rPr>
      </w:pPr>
      <w:r>
        <w:rPr>
          <w:noProof/>
        </w:rPr>
        <w:drawing>
          <wp:anchor distT="0" distB="0" distL="114300" distR="114300" simplePos="0" relativeHeight="251667968" behindDoc="1" locked="0" layoutInCell="1" allowOverlap="1" wp14:anchorId="3635208C" wp14:editId="22D4091C">
            <wp:simplePos x="0" y="0"/>
            <wp:positionH relativeFrom="column">
              <wp:posOffset>895350</wp:posOffset>
            </wp:positionH>
            <wp:positionV relativeFrom="paragraph">
              <wp:posOffset>135255</wp:posOffset>
            </wp:positionV>
            <wp:extent cx="4692015" cy="2063750"/>
            <wp:effectExtent l="19050" t="19050" r="13335" b="12700"/>
            <wp:wrapTight wrapText="bothSides">
              <wp:wrapPolygon edited="0">
                <wp:start x="-88" y="-199"/>
                <wp:lineTo x="-88" y="21534"/>
                <wp:lineTo x="21574" y="21534"/>
                <wp:lineTo x="21574" y="-199"/>
                <wp:lineTo x="-88" y="-199"/>
              </wp:wrapPolygon>
            </wp:wrapTight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92015" cy="206375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562CB0E" w14:textId="6C2302C2" w:rsidR="00B3737D" w:rsidRDefault="00B3737D" w:rsidP="004648DB">
      <w:pPr>
        <w:autoSpaceDE w:val="0"/>
        <w:autoSpaceDN w:val="0"/>
        <w:adjustRightInd w:val="0"/>
        <w:spacing w:after="0" w:line="240" w:lineRule="auto"/>
        <w:rPr>
          <w:rFonts w:eastAsia="Calibri" w:cs="Acumin Pro ExtraCondensed"/>
          <w:sz w:val="20"/>
          <w:szCs w:val="24"/>
        </w:rPr>
      </w:pPr>
    </w:p>
    <w:p w14:paraId="34CE0A41" w14:textId="2CB5F880" w:rsidR="00B3737D" w:rsidRDefault="00B3737D" w:rsidP="00B3737D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="Acumin Pro ExtraCondensed"/>
          <w:sz w:val="20"/>
          <w:szCs w:val="24"/>
        </w:rPr>
      </w:pPr>
    </w:p>
    <w:p w14:paraId="62EBF3C5" w14:textId="475D1112" w:rsidR="00B3737D" w:rsidRDefault="00B3737D" w:rsidP="004648DB">
      <w:pPr>
        <w:autoSpaceDE w:val="0"/>
        <w:autoSpaceDN w:val="0"/>
        <w:adjustRightInd w:val="0"/>
        <w:spacing w:after="0" w:line="240" w:lineRule="auto"/>
        <w:rPr>
          <w:rFonts w:eastAsia="Calibri" w:cs="Acumin Pro ExtraCondensed"/>
          <w:sz w:val="20"/>
          <w:szCs w:val="24"/>
        </w:rPr>
      </w:pPr>
    </w:p>
    <w:p w14:paraId="6D98A12B" w14:textId="3DFC3246" w:rsidR="00AB2541" w:rsidRDefault="00AB2541" w:rsidP="004648DB">
      <w:pPr>
        <w:autoSpaceDE w:val="0"/>
        <w:autoSpaceDN w:val="0"/>
        <w:adjustRightInd w:val="0"/>
        <w:spacing w:after="0" w:line="240" w:lineRule="auto"/>
        <w:rPr>
          <w:rFonts w:eastAsia="Calibri" w:cs="Acumin Pro ExtraCondensed"/>
          <w:sz w:val="20"/>
          <w:szCs w:val="24"/>
        </w:rPr>
      </w:pPr>
    </w:p>
    <w:p w14:paraId="2946DB82" w14:textId="77777777" w:rsidR="00AB2541" w:rsidRDefault="00AB2541" w:rsidP="004648DB">
      <w:pPr>
        <w:autoSpaceDE w:val="0"/>
        <w:autoSpaceDN w:val="0"/>
        <w:adjustRightInd w:val="0"/>
        <w:spacing w:after="0" w:line="240" w:lineRule="auto"/>
        <w:rPr>
          <w:rFonts w:eastAsia="Calibri" w:cs="Acumin Pro ExtraCondensed"/>
          <w:sz w:val="20"/>
          <w:szCs w:val="24"/>
        </w:rPr>
      </w:pPr>
    </w:p>
    <w:p w14:paraId="5997CC1D" w14:textId="3753FC1D" w:rsidR="00AB2541" w:rsidRDefault="00AB2541" w:rsidP="004648DB">
      <w:pPr>
        <w:autoSpaceDE w:val="0"/>
        <w:autoSpaceDN w:val="0"/>
        <w:adjustRightInd w:val="0"/>
        <w:spacing w:after="0" w:line="240" w:lineRule="auto"/>
        <w:rPr>
          <w:rFonts w:eastAsia="Calibri" w:cs="Acumin Pro ExtraCondensed"/>
          <w:sz w:val="20"/>
          <w:szCs w:val="24"/>
        </w:rPr>
      </w:pPr>
    </w:p>
    <w:p w14:paraId="59CC26A1" w14:textId="0D8A6DE2" w:rsidR="00BC4763" w:rsidRDefault="00BC4763" w:rsidP="004648DB">
      <w:pPr>
        <w:autoSpaceDE w:val="0"/>
        <w:autoSpaceDN w:val="0"/>
        <w:adjustRightInd w:val="0"/>
        <w:spacing w:after="0" w:line="240" w:lineRule="auto"/>
        <w:rPr>
          <w:rFonts w:eastAsia="Calibri" w:cs="Acumin Pro ExtraCondensed"/>
          <w:sz w:val="20"/>
          <w:szCs w:val="24"/>
        </w:rPr>
      </w:pPr>
    </w:p>
    <w:p w14:paraId="110FFD37" w14:textId="4CB926DA" w:rsidR="00AB2541" w:rsidRDefault="00AB2541" w:rsidP="004648DB">
      <w:pPr>
        <w:autoSpaceDE w:val="0"/>
        <w:autoSpaceDN w:val="0"/>
        <w:adjustRightInd w:val="0"/>
        <w:spacing w:after="0" w:line="240" w:lineRule="auto"/>
        <w:rPr>
          <w:rFonts w:eastAsia="Calibri" w:cs="Acumin Pro ExtraCondensed"/>
          <w:sz w:val="20"/>
          <w:szCs w:val="24"/>
        </w:rPr>
      </w:pPr>
    </w:p>
    <w:p w14:paraId="0D66C878" w14:textId="77777777" w:rsidR="007F277A" w:rsidRDefault="007F277A" w:rsidP="004648DB">
      <w:pPr>
        <w:autoSpaceDE w:val="0"/>
        <w:autoSpaceDN w:val="0"/>
        <w:adjustRightInd w:val="0"/>
        <w:spacing w:after="0" w:line="240" w:lineRule="auto"/>
        <w:rPr>
          <w:rFonts w:eastAsia="Calibri" w:cs="Acumin Pro ExtraCondensed"/>
          <w:b/>
          <w:color w:val="7030A0"/>
          <w:sz w:val="28"/>
          <w:szCs w:val="28"/>
        </w:rPr>
      </w:pPr>
    </w:p>
    <w:p w14:paraId="24FFA2E4" w14:textId="29046125" w:rsidR="007F277A" w:rsidRDefault="007F277A" w:rsidP="004648DB">
      <w:pPr>
        <w:autoSpaceDE w:val="0"/>
        <w:autoSpaceDN w:val="0"/>
        <w:adjustRightInd w:val="0"/>
        <w:spacing w:after="0" w:line="240" w:lineRule="auto"/>
        <w:rPr>
          <w:rFonts w:eastAsia="Calibri" w:cs="Acumin Pro ExtraCondensed"/>
          <w:b/>
          <w:color w:val="7030A0"/>
          <w:sz w:val="28"/>
          <w:szCs w:val="28"/>
        </w:rPr>
      </w:pPr>
      <w:r>
        <w:rPr>
          <w:rFonts w:eastAsia="Calibri" w:cs="Acumin Pro ExtraCondensed"/>
          <w:b/>
          <w:bCs/>
          <w:noProof/>
          <w:color w:val="7030A0"/>
          <w:sz w:val="20"/>
          <w:szCs w:val="24"/>
        </w:rPr>
        <w:drawing>
          <wp:anchor distT="0" distB="0" distL="114300" distR="114300" simplePos="0" relativeHeight="251687424" behindDoc="1" locked="0" layoutInCell="1" allowOverlap="1" wp14:anchorId="3E733268" wp14:editId="7584B2DE">
            <wp:simplePos x="0" y="0"/>
            <wp:positionH relativeFrom="column">
              <wp:posOffset>1180465</wp:posOffset>
            </wp:positionH>
            <wp:positionV relativeFrom="paragraph">
              <wp:posOffset>154940</wp:posOffset>
            </wp:positionV>
            <wp:extent cx="1130300" cy="600710"/>
            <wp:effectExtent l="0" t="0" r="0" b="8890"/>
            <wp:wrapTight wrapText="bothSides">
              <wp:wrapPolygon edited="0">
                <wp:start x="6189" y="0"/>
                <wp:lineTo x="0" y="2740"/>
                <wp:lineTo x="0" y="19180"/>
                <wp:lineTo x="5825" y="21235"/>
                <wp:lineTo x="15290" y="21235"/>
                <wp:lineTo x="21115" y="19180"/>
                <wp:lineTo x="21115" y="2740"/>
                <wp:lineTo x="14926" y="0"/>
                <wp:lineTo x="6189" y="0"/>
              </wp:wrapPolygon>
            </wp:wrapTight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0300" cy="600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80C9B5C" w14:textId="66C830C8" w:rsidR="007F277A" w:rsidRDefault="007F277A" w:rsidP="004648DB">
      <w:pPr>
        <w:autoSpaceDE w:val="0"/>
        <w:autoSpaceDN w:val="0"/>
        <w:adjustRightInd w:val="0"/>
        <w:spacing w:after="0" w:line="240" w:lineRule="auto"/>
        <w:rPr>
          <w:rFonts w:eastAsia="Calibri" w:cs="Acumin Pro ExtraCondensed"/>
          <w:b/>
          <w:color w:val="7030A0"/>
          <w:sz w:val="28"/>
          <w:szCs w:val="28"/>
        </w:rPr>
      </w:pPr>
    </w:p>
    <w:p w14:paraId="3A98E50D" w14:textId="77777777" w:rsidR="007F277A" w:rsidRDefault="007F277A" w:rsidP="004648DB">
      <w:pPr>
        <w:autoSpaceDE w:val="0"/>
        <w:autoSpaceDN w:val="0"/>
        <w:adjustRightInd w:val="0"/>
        <w:spacing w:after="0" w:line="240" w:lineRule="auto"/>
        <w:rPr>
          <w:rFonts w:eastAsia="Calibri" w:cs="Acumin Pro ExtraCondensed"/>
          <w:b/>
          <w:color w:val="7030A0"/>
          <w:sz w:val="28"/>
          <w:szCs w:val="28"/>
        </w:rPr>
      </w:pPr>
    </w:p>
    <w:p w14:paraId="5E941E3E" w14:textId="77777777" w:rsidR="007F277A" w:rsidRDefault="007F277A" w:rsidP="004648DB">
      <w:pPr>
        <w:autoSpaceDE w:val="0"/>
        <w:autoSpaceDN w:val="0"/>
        <w:adjustRightInd w:val="0"/>
        <w:spacing w:after="0" w:line="240" w:lineRule="auto"/>
        <w:rPr>
          <w:rFonts w:eastAsia="Calibri" w:cs="Acumin Pro ExtraCondensed"/>
          <w:b/>
          <w:color w:val="7030A0"/>
          <w:sz w:val="28"/>
          <w:szCs w:val="28"/>
        </w:rPr>
      </w:pPr>
    </w:p>
    <w:p w14:paraId="1A8E6855" w14:textId="1697F4B9" w:rsidR="00B3737D" w:rsidRPr="00AB2541" w:rsidRDefault="00AB2541" w:rsidP="004648DB">
      <w:pPr>
        <w:autoSpaceDE w:val="0"/>
        <w:autoSpaceDN w:val="0"/>
        <w:adjustRightInd w:val="0"/>
        <w:spacing w:after="0" w:line="240" w:lineRule="auto"/>
        <w:rPr>
          <w:rFonts w:eastAsia="Calibri" w:cs="Acumin Pro ExtraCondensed"/>
          <w:b/>
          <w:color w:val="7030A0"/>
          <w:sz w:val="28"/>
          <w:szCs w:val="28"/>
        </w:rPr>
      </w:pPr>
      <w:r w:rsidRPr="00AB2541">
        <w:rPr>
          <w:rFonts w:eastAsia="Calibri" w:cs="Acumin Pro ExtraCondensed"/>
          <w:b/>
          <w:color w:val="7030A0"/>
          <w:sz w:val="28"/>
          <w:szCs w:val="28"/>
        </w:rPr>
        <w:t>Filtering venues by status</w:t>
      </w:r>
    </w:p>
    <w:p w14:paraId="6B699379" w14:textId="117C5A57" w:rsidR="00B3737D" w:rsidRDefault="00B3737D" w:rsidP="004648DB">
      <w:pPr>
        <w:autoSpaceDE w:val="0"/>
        <w:autoSpaceDN w:val="0"/>
        <w:adjustRightInd w:val="0"/>
        <w:spacing w:after="0" w:line="240" w:lineRule="auto"/>
        <w:rPr>
          <w:rFonts w:eastAsia="Calibri" w:cs="Acumin Pro ExtraCondensed"/>
          <w:sz w:val="20"/>
          <w:szCs w:val="24"/>
        </w:rPr>
      </w:pPr>
    </w:p>
    <w:p w14:paraId="12B960C7" w14:textId="0CD6DFB9" w:rsidR="00B3737D" w:rsidRDefault="00AB2541" w:rsidP="004648DB">
      <w:pPr>
        <w:autoSpaceDE w:val="0"/>
        <w:autoSpaceDN w:val="0"/>
        <w:adjustRightInd w:val="0"/>
        <w:spacing w:after="0" w:line="240" w:lineRule="auto"/>
        <w:rPr>
          <w:rFonts w:eastAsia="Calibri" w:cs="Acumin Pro ExtraCondensed"/>
          <w:sz w:val="20"/>
          <w:szCs w:val="24"/>
        </w:rPr>
      </w:pPr>
      <w:r w:rsidRPr="00AB2541">
        <w:rPr>
          <w:rFonts w:cs="Acumin Pro"/>
          <w:b/>
          <w:bCs/>
          <w:color w:val="7030A0"/>
          <w:sz w:val="20"/>
          <w:szCs w:val="20"/>
        </w:rPr>
        <w:t xml:space="preserve">1. </w:t>
      </w:r>
      <w:r>
        <w:rPr>
          <w:rFonts w:ascii="Acumin Pro Light" w:hAnsi="Acumin Pro Light" w:cs="Acumin Pro Light"/>
          <w:color w:val="000000"/>
          <w:sz w:val="20"/>
          <w:szCs w:val="20"/>
        </w:rPr>
        <w:t xml:space="preserve">The </w:t>
      </w:r>
      <w:r>
        <w:rPr>
          <w:rFonts w:cs="Acumin Pro"/>
          <w:color w:val="000000"/>
          <w:sz w:val="20"/>
          <w:szCs w:val="20"/>
        </w:rPr>
        <w:t xml:space="preserve">Venues page </w:t>
      </w:r>
      <w:r>
        <w:rPr>
          <w:rFonts w:ascii="Acumin Pro Light" w:hAnsi="Acumin Pro Light" w:cs="Acumin Pro Light"/>
          <w:color w:val="000000"/>
          <w:sz w:val="20"/>
          <w:szCs w:val="20"/>
        </w:rPr>
        <w:t xml:space="preserve">will show your active venues by default. To see your </w:t>
      </w:r>
      <w:r>
        <w:rPr>
          <w:rFonts w:cs="Acumin Pro"/>
          <w:b/>
          <w:bCs/>
          <w:color w:val="000000"/>
          <w:sz w:val="20"/>
          <w:szCs w:val="20"/>
        </w:rPr>
        <w:t>inactive venues</w:t>
      </w:r>
      <w:r>
        <w:rPr>
          <w:rFonts w:ascii="Acumin Pro Light" w:hAnsi="Acumin Pro Light" w:cs="Acumin Pro Light"/>
          <w:color w:val="000000"/>
          <w:sz w:val="20"/>
          <w:szCs w:val="20"/>
        </w:rPr>
        <w:t>, click on “</w:t>
      </w:r>
      <w:r>
        <w:rPr>
          <w:rFonts w:cs="Acumin Pro"/>
          <w:b/>
          <w:bCs/>
          <w:color w:val="000000"/>
          <w:sz w:val="20"/>
          <w:szCs w:val="20"/>
        </w:rPr>
        <w:t>Active Venues</w:t>
      </w:r>
      <w:r>
        <w:rPr>
          <w:rFonts w:ascii="Acumin Pro Light" w:hAnsi="Acumin Pro Light" w:cs="Acumin Pro Light"/>
          <w:color w:val="000000"/>
          <w:sz w:val="20"/>
          <w:szCs w:val="20"/>
        </w:rPr>
        <w:t>” and select “</w:t>
      </w:r>
      <w:r>
        <w:rPr>
          <w:rFonts w:cs="Acumin Pro"/>
          <w:b/>
          <w:bCs/>
          <w:color w:val="000000"/>
          <w:sz w:val="20"/>
          <w:szCs w:val="20"/>
        </w:rPr>
        <w:t>Inactive venues</w:t>
      </w:r>
      <w:r>
        <w:rPr>
          <w:rFonts w:ascii="Acumin Pro Light" w:hAnsi="Acumin Pro Light" w:cs="Acumin Pro Light"/>
          <w:color w:val="000000"/>
          <w:sz w:val="20"/>
          <w:szCs w:val="20"/>
        </w:rPr>
        <w:t>” from the dropdown menu. You can change it back in the same way.</w:t>
      </w:r>
    </w:p>
    <w:p w14:paraId="3FE9F23F" w14:textId="0675F013" w:rsidR="00B3737D" w:rsidRDefault="00B3737D" w:rsidP="004648DB">
      <w:pPr>
        <w:autoSpaceDE w:val="0"/>
        <w:autoSpaceDN w:val="0"/>
        <w:adjustRightInd w:val="0"/>
        <w:spacing w:after="0" w:line="240" w:lineRule="auto"/>
        <w:rPr>
          <w:rFonts w:eastAsia="Calibri" w:cs="Acumin Pro ExtraCondensed"/>
          <w:sz w:val="20"/>
          <w:szCs w:val="24"/>
        </w:rPr>
      </w:pPr>
    </w:p>
    <w:p w14:paraId="1F72F646" w14:textId="7587B016" w:rsidR="00B3737D" w:rsidRDefault="007F277A" w:rsidP="004648DB">
      <w:pPr>
        <w:autoSpaceDE w:val="0"/>
        <w:autoSpaceDN w:val="0"/>
        <w:adjustRightInd w:val="0"/>
        <w:spacing w:after="0" w:line="240" w:lineRule="auto"/>
        <w:rPr>
          <w:rFonts w:eastAsia="Calibri" w:cs="Acumin Pro ExtraCondensed"/>
          <w:sz w:val="20"/>
          <w:szCs w:val="24"/>
        </w:rPr>
      </w:pPr>
      <w:r w:rsidRPr="001B1E41">
        <w:drawing>
          <wp:anchor distT="0" distB="0" distL="114300" distR="114300" simplePos="0" relativeHeight="251682304" behindDoc="1" locked="0" layoutInCell="1" allowOverlap="1" wp14:anchorId="0FDC71EB" wp14:editId="05B6CCC0">
            <wp:simplePos x="0" y="0"/>
            <wp:positionH relativeFrom="column">
              <wp:posOffset>907415</wp:posOffset>
            </wp:positionH>
            <wp:positionV relativeFrom="paragraph">
              <wp:posOffset>5715</wp:posOffset>
            </wp:positionV>
            <wp:extent cx="4705350" cy="2355850"/>
            <wp:effectExtent l="19050" t="19050" r="19050" b="25400"/>
            <wp:wrapTight wrapText="bothSides">
              <wp:wrapPolygon edited="0">
                <wp:start x="-87" y="-175"/>
                <wp:lineTo x="-87" y="21658"/>
                <wp:lineTo x="21600" y="21658"/>
                <wp:lineTo x="21600" y="-175"/>
                <wp:lineTo x="-87" y="-175"/>
              </wp:wrapPolygon>
            </wp:wrapTight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05350" cy="235585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8CE6F91" w14:textId="717B3C1E" w:rsidR="00B3737D" w:rsidRDefault="00B3737D" w:rsidP="00AB2541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="Acumin Pro ExtraCondensed"/>
          <w:sz w:val="20"/>
          <w:szCs w:val="24"/>
        </w:rPr>
      </w:pPr>
    </w:p>
    <w:p w14:paraId="1FBE3C1E" w14:textId="6015100E" w:rsidR="007F277A" w:rsidRDefault="007F277A" w:rsidP="00AB2541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="Acumin Pro ExtraCondensed"/>
          <w:sz w:val="20"/>
          <w:szCs w:val="24"/>
        </w:rPr>
      </w:pPr>
    </w:p>
    <w:p w14:paraId="2315DC07" w14:textId="18A6C473" w:rsidR="007F277A" w:rsidRDefault="007F277A" w:rsidP="00AB2541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="Acumin Pro ExtraCondensed"/>
          <w:sz w:val="20"/>
          <w:szCs w:val="24"/>
        </w:rPr>
      </w:pPr>
    </w:p>
    <w:p w14:paraId="50CB2354" w14:textId="30805138" w:rsidR="007F277A" w:rsidRDefault="007F277A" w:rsidP="00AB2541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="Acumin Pro ExtraCondensed"/>
          <w:sz w:val="20"/>
          <w:szCs w:val="24"/>
        </w:rPr>
      </w:pPr>
    </w:p>
    <w:p w14:paraId="3F1FA1CD" w14:textId="1BDB3F74" w:rsidR="007F277A" w:rsidRDefault="007F277A" w:rsidP="00AB2541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="Acumin Pro ExtraCondensed"/>
          <w:sz w:val="20"/>
          <w:szCs w:val="24"/>
        </w:rPr>
      </w:pPr>
    </w:p>
    <w:p w14:paraId="789C1521" w14:textId="70BC3EA7" w:rsidR="007F277A" w:rsidRDefault="007F277A" w:rsidP="00AB2541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="Acumin Pro ExtraCondensed"/>
          <w:sz w:val="20"/>
          <w:szCs w:val="24"/>
        </w:rPr>
      </w:pPr>
    </w:p>
    <w:p w14:paraId="342809D3" w14:textId="4B77360B" w:rsidR="007F277A" w:rsidRDefault="008D39A5" w:rsidP="00AB2541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="Acumin Pro ExtraCondensed"/>
          <w:sz w:val="20"/>
          <w:szCs w:val="24"/>
        </w:rPr>
      </w:pPr>
      <w:r>
        <w:rPr>
          <w:rFonts w:eastAsia="Calibri" w:cs="Acumin Pro ExtraCondensed"/>
          <w:b/>
          <w:bCs/>
          <w:noProof/>
          <w:color w:val="7030A0"/>
          <w:sz w:val="20"/>
          <w:szCs w:val="24"/>
        </w:rPr>
        <w:drawing>
          <wp:anchor distT="0" distB="0" distL="114300" distR="114300" simplePos="0" relativeHeight="251692544" behindDoc="1" locked="0" layoutInCell="1" allowOverlap="1" wp14:anchorId="4A0EF5A4" wp14:editId="1FB2C8E4">
            <wp:simplePos x="0" y="0"/>
            <wp:positionH relativeFrom="column">
              <wp:posOffset>1974215</wp:posOffset>
            </wp:positionH>
            <wp:positionV relativeFrom="paragraph">
              <wp:posOffset>89535</wp:posOffset>
            </wp:positionV>
            <wp:extent cx="1130300" cy="736600"/>
            <wp:effectExtent l="0" t="0" r="0" b="6350"/>
            <wp:wrapTight wrapText="bothSides">
              <wp:wrapPolygon edited="0">
                <wp:start x="6553" y="0"/>
                <wp:lineTo x="0" y="2234"/>
                <wp:lineTo x="0" y="14524"/>
                <wp:lineTo x="1456" y="17876"/>
                <wp:lineTo x="5461" y="21228"/>
                <wp:lineTo x="6189" y="21228"/>
                <wp:lineTo x="14926" y="21228"/>
                <wp:lineTo x="15654" y="21228"/>
                <wp:lineTo x="19658" y="17876"/>
                <wp:lineTo x="21115" y="14524"/>
                <wp:lineTo x="21115" y="2234"/>
                <wp:lineTo x="14562" y="0"/>
                <wp:lineTo x="6553" y="0"/>
              </wp:wrapPolygon>
            </wp:wrapTight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0300" cy="736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AC717FE" w14:textId="2B255B9A" w:rsidR="007F277A" w:rsidRDefault="007F277A" w:rsidP="00AB2541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="Acumin Pro ExtraCondensed"/>
          <w:sz w:val="20"/>
          <w:szCs w:val="24"/>
        </w:rPr>
      </w:pPr>
    </w:p>
    <w:p w14:paraId="65DA83BE" w14:textId="0AFCECDD" w:rsidR="007F277A" w:rsidRDefault="007F277A" w:rsidP="00AB2541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="Acumin Pro ExtraCondensed"/>
          <w:sz w:val="20"/>
          <w:szCs w:val="24"/>
        </w:rPr>
      </w:pPr>
    </w:p>
    <w:p w14:paraId="24178FC9" w14:textId="1924978E" w:rsidR="007F277A" w:rsidRDefault="007F277A" w:rsidP="00AB2541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="Acumin Pro ExtraCondensed"/>
          <w:sz w:val="20"/>
          <w:szCs w:val="24"/>
        </w:rPr>
      </w:pPr>
    </w:p>
    <w:p w14:paraId="44E5FD07" w14:textId="4628CDE2" w:rsidR="007F277A" w:rsidRDefault="007F277A" w:rsidP="00AB2541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="Acumin Pro ExtraCondensed"/>
          <w:sz w:val="20"/>
          <w:szCs w:val="24"/>
        </w:rPr>
      </w:pPr>
    </w:p>
    <w:p w14:paraId="266F36DD" w14:textId="1E401953" w:rsidR="007F277A" w:rsidRDefault="007F277A" w:rsidP="00AB2541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="Acumin Pro ExtraCondensed"/>
          <w:sz w:val="20"/>
          <w:szCs w:val="24"/>
        </w:rPr>
      </w:pPr>
    </w:p>
    <w:p w14:paraId="5ACD9475" w14:textId="010AE3E8" w:rsidR="007F277A" w:rsidRDefault="007F277A" w:rsidP="00AB2541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="Acumin Pro ExtraCondensed"/>
          <w:sz w:val="20"/>
          <w:szCs w:val="24"/>
        </w:rPr>
      </w:pPr>
    </w:p>
    <w:p w14:paraId="780EB099" w14:textId="3B81A177" w:rsidR="007F277A" w:rsidRDefault="007F277A" w:rsidP="00AB2541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="Acumin Pro ExtraCondensed"/>
          <w:sz w:val="20"/>
          <w:szCs w:val="24"/>
        </w:rPr>
      </w:pPr>
    </w:p>
    <w:p w14:paraId="61CDCEAD" w14:textId="15845ED6" w:rsidR="003252FD" w:rsidRDefault="003252FD" w:rsidP="00AB2541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="Acumin Pro ExtraCondensed"/>
          <w:sz w:val="20"/>
          <w:szCs w:val="24"/>
        </w:rPr>
      </w:pPr>
    </w:p>
    <w:p w14:paraId="1E215B81" w14:textId="4A2DEB10" w:rsidR="00A25C1B" w:rsidRDefault="00A25C1B" w:rsidP="003252FD">
      <w:pPr>
        <w:autoSpaceDE w:val="0"/>
        <w:autoSpaceDN w:val="0"/>
        <w:adjustRightInd w:val="0"/>
        <w:spacing w:after="0" w:line="240" w:lineRule="auto"/>
        <w:rPr>
          <w:rFonts w:eastAsia="Calibri" w:cs="Acumin Pro ExtraCondensed"/>
          <w:b/>
          <w:color w:val="7030A0"/>
          <w:sz w:val="28"/>
          <w:szCs w:val="28"/>
        </w:rPr>
      </w:pPr>
    </w:p>
    <w:p w14:paraId="67B8EED5" w14:textId="16A8724D" w:rsidR="00A25C1B" w:rsidRDefault="008B3066" w:rsidP="003252FD">
      <w:pPr>
        <w:autoSpaceDE w:val="0"/>
        <w:autoSpaceDN w:val="0"/>
        <w:adjustRightInd w:val="0"/>
        <w:spacing w:after="0" w:line="240" w:lineRule="auto"/>
        <w:rPr>
          <w:rFonts w:eastAsia="Calibri" w:cs="Acumin Pro ExtraCondensed"/>
          <w:b/>
          <w:color w:val="7030A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703808" behindDoc="1" locked="0" layoutInCell="1" allowOverlap="1" wp14:anchorId="2A874758" wp14:editId="7A796E5A">
            <wp:simplePos x="0" y="0"/>
            <wp:positionH relativeFrom="column">
              <wp:posOffset>2178050</wp:posOffset>
            </wp:positionH>
            <wp:positionV relativeFrom="paragraph">
              <wp:posOffset>26670</wp:posOffset>
            </wp:positionV>
            <wp:extent cx="4287520" cy="2438900"/>
            <wp:effectExtent l="19050" t="19050" r="17780" b="19050"/>
            <wp:wrapTight wrapText="bothSides">
              <wp:wrapPolygon edited="0">
                <wp:start x="-96" y="-169"/>
                <wp:lineTo x="-96" y="21600"/>
                <wp:lineTo x="21594" y="21600"/>
                <wp:lineTo x="21594" y="-169"/>
                <wp:lineTo x="-96" y="-169"/>
              </wp:wrapPolygon>
            </wp:wrapTight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87520" cy="243890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A2A911B" w14:textId="75F80EBD" w:rsidR="003252FD" w:rsidRPr="00AB2541" w:rsidRDefault="003252FD" w:rsidP="003252FD">
      <w:pPr>
        <w:autoSpaceDE w:val="0"/>
        <w:autoSpaceDN w:val="0"/>
        <w:adjustRightInd w:val="0"/>
        <w:spacing w:after="0" w:line="240" w:lineRule="auto"/>
        <w:rPr>
          <w:rFonts w:eastAsia="Calibri" w:cs="Acumin Pro ExtraCondensed"/>
          <w:b/>
          <w:color w:val="7030A0"/>
          <w:sz w:val="28"/>
          <w:szCs w:val="28"/>
        </w:rPr>
      </w:pPr>
      <w:r>
        <w:rPr>
          <w:rFonts w:eastAsia="Calibri" w:cs="Acumin Pro ExtraCondensed"/>
          <w:b/>
          <w:color w:val="7030A0"/>
          <w:sz w:val="28"/>
          <w:szCs w:val="28"/>
        </w:rPr>
        <w:t>Searching for</w:t>
      </w:r>
      <w:r w:rsidRPr="00AB2541">
        <w:rPr>
          <w:rFonts w:eastAsia="Calibri" w:cs="Acumin Pro ExtraCondensed"/>
          <w:b/>
          <w:color w:val="7030A0"/>
          <w:sz w:val="28"/>
          <w:szCs w:val="28"/>
        </w:rPr>
        <w:t xml:space="preserve"> venues</w:t>
      </w:r>
    </w:p>
    <w:p w14:paraId="6675F1B2" w14:textId="14B3037C" w:rsidR="00B71377" w:rsidRDefault="00B71377" w:rsidP="003252FD">
      <w:pPr>
        <w:autoSpaceDE w:val="0"/>
        <w:autoSpaceDN w:val="0"/>
        <w:adjustRightInd w:val="0"/>
        <w:spacing w:after="0" w:line="240" w:lineRule="auto"/>
        <w:rPr>
          <w:rFonts w:eastAsia="Calibri" w:cs="Acumin Pro ExtraCondensed"/>
          <w:sz w:val="20"/>
          <w:szCs w:val="24"/>
        </w:rPr>
      </w:pPr>
    </w:p>
    <w:p w14:paraId="7188C1B7" w14:textId="4B14267C" w:rsidR="003252FD" w:rsidRDefault="008B3066" w:rsidP="003252FD">
      <w:pPr>
        <w:autoSpaceDE w:val="0"/>
        <w:autoSpaceDN w:val="0"/>
        <w:adjustRightInd w:val="0"/>
        <w:spacing w:after="0" w:line="240" w:lineRule="auto"/>
        <w:rPr>
          <w:rFonts w:eastAsia="Calibri" w:cs="Acumin Pro ExtraCondensed"/>
          <w:sz w:val="20"/>
          <w:szCs w:val="24"/>
        </w:rPr>
      </w:pPr>
      <w:bookmarkStart w:id="0" w:name="_GoBack"/>
      <w:r>
        <w:rPr>
          <w:rFonts w:eastAsia="Calibri" w:cs="Acumin Pro ExtraCondensed"/>
          <w:b/>
          <w:bCs/>
          <w:noProof/>
          <w:color w:val="7030A0"/>
          <w:sz w:val="20"/>
          <w:szCs w:val="24"/>
        </w:rPr>
        <mc:AlternateContent>
          <mc:Choice Requires="wps">
            <w:drawing>
              <wp:anchor distT="0" distB="0" distL="114300" distR="114300" simplePos="0" relativeHeight="251709952" behindDoc="0" locked="0" layoutInCell="1" allowOverlap="1" wp14:anchorId="72469CF1" wp14:editId="202A09F8">
                <wp:simplePos x="0" y="0"/>
                <wp:positionH relativeFrom="column">
                  <wp:posOffset>4157980</wp:posOffset>
                </wp:positionH>
                <wp:positionV relativeFrom="paragraph">
                  <wp:posOffset>408305</wp:posOffset>
                </wp:positionV>
                <wp:extent cx="1428750" cy="819150"/>
                <wp:effectExtent l="0" t="0" r="19050" b="19050"/>
                <wp:wrapNone/>
                <wp:docPr id="24" name="Oval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0" cy="81915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94327A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B005FE8" id="Oval 24" o:spid="_x0000_s1026" style="position:absolute;margin-left:327.4pt;margin-top:32.15pt;width:112.5pt;height:64.5pt;z-index:25170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" filled="f" strokecolor="#94327a" strokeweight="2pt"/>
            </w:pict>
          </mc:Fallback>
        </mc:AlternateContent>
      </w:r>
      <w:bookmarkEnd w:id="0"/>
      <w:r w:rsidR="003252FD" w:rsidRPr="003252FD">
        <w:rPr>
          <w:rFonts w:eastAsia="Calibri" w:cs="Acumin Pro ExtraCondensed"/>
          <w:sz w:val="20"/>
          <w:szCs w:val="24"/>
        </w:rPr>
        <w:t xml:space="preserve">You can search for specific venues by building name, city, or other keyword related to venues. </w:t>
      </w:r>
    </w:p>
    <w:p w14:paraId="52E56223" w14:textId="6A7C2BF8" w:rsidR="003252FD" w:rsidRPr="003252FD" w:rsidRDefault="003252FD" w:rsidP="003252FD">
      <w:pPr>
        <w:autoSpaceDE w:val="0"/>
        <w:autoSpaceDN w:val="0"/>
        <w:adjustRightInd w:val="0"/>
        <w:spacing w:after="0" w:line="240" w:lineRule="auto"/>
        <w:rPr>
          <w:rFonts w:eastAsia="Calibri" w:cs="Acumin Pro ExtraCondensed"/>
          <w:sz w:val="20"/>
          <w:szCs w:val="24"/>
        </w:rPr>
      </w:pPr>
    </w:p>
    <w:p w14:paraId="5F7101AF" w14:textId="51587F30" w:rsidR="003252FD" w:rsidRDefault="003252FD" w:rsidP="003252FD">
      <w:pPr>
        <w:autoSpaceDE w:val="0"/>
        <w:autoSpaceDN w:val="0"/>
        <w:adjustRightInd w:val="0"/>
        <w:spacing w:after="0" w:line="240" w:lineRule="auto"/>
        <w:rPr>
          <w:rFonts w:eastAsia="Calibri" w:cs="Acumin Pro ExtraCondensed"/>
          <w:sz w:val="20"/>
          <w:szCs w:val="24"/>
        </w:rPr>
      </w:pPr>
      <w:r w:rsidRPr="003252FD">
        <w:rPr>
          <w:rFonts w:eastAsia="Calibri" w:cs="Acumin Pro ExtraCondensed"/>
          <w:b/>
          <w:bCs/>
          <w:color w:val="7030A0"/>
          <w:sz w:val="20"/>
          <w:szCs w:val="24"/>
        </w:rPr>
        <w:t>1.</w:t>
      </w:r>
      <w:r w:rsidRPr="003252FD">
        <w:rPr>
          <w:rFonts w:eastAsia="Calibri" w:cs="Acumin Pro ExtraCondensed"/>
          <w:b/>
          <w:bCs/>
          <w:sz w:val="20"/>
          <w:szCs w:val="24"/>
        </w:rPr>
        <w:t xml:space="preserve"> </w:t>
      </w:r>
      <w:r w:rsidRPr="003252FD">
        <w:rPr>
          <w:rFonts w:eastAsia="Calibri" w:cs="Acumin Pro ExtraCondensed"/>
          <w:sz w:val="20"/>
          <w:szCs w:val="24"/>
        </w:rPr>
        <w:t>Type a search term in the search box on the Venues page</w:t>
      </w:r>
      <w:r>
        <w:rPr>
          <w:rFonts w:eastAsia="Calibri" w:cs="Acumin Pro ExtraCondensed"/>
          <w:sz w:val="20"/>
          <w:szCs w:val="24"/>
        </w:rPr>
        <w:t>. In this example, the term ‘B</w:t>
      </w:r>
      <w:r w:rsidRPr="003252FD">
        <w:rPr>
          <w:rFonts w:eastAsia="Calibri" w:cs="Acumin Pro ExtraCondensed"/>
          <w:sz w:val="20"/>
          <w:szCs w:val="24"/>
        </w:rPr>
        <w:t xml:space="preserve">elfast’ </w:t>
      </w:r>
      <w:r w:rsidR="0014375D">
        <w:rPr>
          <w:rFonts w:eastAsia="Calibri" w:cs="Acumin Pro ExtraCondensed"/>
          <w:sz w:val="20"/>
          <w:szCs w:val="24"/>
        </w:rPr>
        <w:t>will find</w:t>
      </w:r>
      <w:r w:rsidRPr="003252FD">
        <w:rPr>
          <w:rFonts w:eastAsia="Calibri" w:cs="Acumin Pro ExtraCondensed"/>
          <w:sz w:val="20"/>
          <w:szCs w:val="24"/>
        </w:rPr>
        <w:t xml:space="preserve"> all the venues listed within the Belfast area.</w:t>
      </w:r>
    </w:p>
    <w:p w14:paraId="5043CB0F" w14:textId="3CC08C64" w:rsidR="003252FD" w:rsidRPr="004648DB" w:rsidRDefault="003252FD" w:rsidP="003252FD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="Acumin Pro ExtraCondensed"/>
          <w:sz w:val="20"/>
          <w:szCs w:val="24"/>
        </w:rPr>
      </w:pPr>
    </w:p>
    <w:sectPr w:rsidR="003252FD" w:rsidRPr="004648DB" w:rsidSect="003252FD">
      <w:pgSz w:w="11906" w:h="16838"/>
      <w:pgMar w:top="1440" w:right="1133" w:bottom="1440" w:left="851" w:header="708" w:footer="708" w:gutter="0"/>
      <w:cols w:space="113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AAF5EB" w14:textId="77777777" w:rsidR="0064442D" w:rsidRDefault="0064442D" w:rsidP="00B3737D">
      <w:pPr>
        <w:spacing w:after="0" w:line="240" w:lineRule="auto"/>
      </w:pPr>
      <w:r>
        <w:separator/>
      </w:r>
    </w:p>
  </w:endnote>
  <w:endnote w:type="continuationSeparator" w:id="0">
    <w:p w14:paraId="50CB3A37" w14:textId="77777777" w:rsidR="0064442D" w:rsidRDefault="0064442D" w:rsidP="00B373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cumin Pro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cumin Pro ExtraCondensed Light">
    <w:altName w:val="Acumin Pro ExtraCondensed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cumin Pro ExtraCondense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cumin Pro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EBF953" w14:textId="77777777" w:rsidR="0064442D" w:rsidRDefault="0064442D" w:rsidP="00B3737D">
      <w:pPr>
        <w:spacing w:after="0" w:line="240" w:lineRule="auto"/>
      </w:pPr>
      <w:r>
        <w:separator/>
      </w:r>
    </w:p>
  </w:footnote>
  <w:footnote w:type="continuationSeparator" w:id="0">
    <w:p w14:paraId="05851CC5" w14:textId="77777777" w:rsidR="0064442D" w:rsidRDefault="0064442D" w:rsidP="00B373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F59D7"/>
    <w:multiLevelType w:val="hybridMultilevel"/>
    <w:tmpl w:val="D53AA2F0"/>
    <w:lvl w:ilvl="0" w:tplc="5D48EFF2">
      <w:numFmt w:val="bullet"/>
      <w:lvlText w:val="•"/>
      <w:lvlJc w:val="left"/>
      <w:pPr>
        <w:ind w:left="360" w:hanging="360"/>
      </w:pPr>
      <w:rPr>
        <w:rFonts w:ascii="Calibri" w:eastAsia="Calibri" w:hAnsi="Calibri" w:cs="Acumin Pro Light" w:hint="default"/>
      </w:rPr>
    </w:lvl>
    <w:lvl w:ilvl="1" w:tplc="08090003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4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6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00" w:hanging="360"/>
      </w:pPr>
      <w:rPr>
        <w:rFonts w:ascii="Wingdings" w:hAnsi="Wingdings" w:hint="default"/>
      </w:rPr>
    </w:lvl>
  </w:abstractNum>
  <w:abstractNum w:abstractNumId="1" w15:restartNumberingAfterBreak="0">
    <w:nsid w:val="041C52DB"/>
    <w:multiLevelType w:val="hybridMultilevel"/>
    <w:tmpl w:val="0D689A54"/>
    <w:lvl w:ilvl="0" w:tplc="01EABA1A">
      <w:numFmt w:val="bullet"/>
      <w:lvlText w:val="•"/>
      <w:lvlJc w:val="left"/>
      <w:pPr>
        <w:ind w:left="920" w:hanging="360"/>
      </w:pPr>
      <w:rPr>
        <w:rFonts w:ascii="Calibri" w:eastAsia="Calibri" w:hAnsi="Calibri" w:cs="Acumin Pro Light" w:hint="default"/>
      </w:rPr>
    </w:lvl>
    <w:lvl w:ilvl="1" w:tplc="08090003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2" w15:restartNumberingAfterBreak="0">
    <w:nsid w:val="31CB7F13"/>
    <w:multiLevelType w:val="hybridMultilevel"/>
    <w:tmpl w:val="784A19E2"/>
    <w:lvl w:ilvl="0" w:tplc="F2BA8930">
      <w:numFmt w:val="bullet"/>
      <w:lvlText w:val="•"/>
      <w:lvlJc w:val="left"/>
      <w:pPr>
        <w:ind w:left="920" w:hanging="360"/>
      </w:pPr>
      <w:rPr>
        <w:rFonts w:ascii="Calibri" w:eastAsia="Calibri" w:hAnsi="Calibri" w:cs="Acumin Pro Light" w:hint="default"/>
      </w:rPr>
    </w:lvl>
    <w:lvl w:ilvl="1" w:tplc="08090003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3" w15:restartNumberingAfterBreak="0">
    <w:nsid w:val="65232C10"/>
    <w:multiLevelType w:val="hybridMultilevel"/>
    <w:tmpl w:val="F572D9E8"/>
    <w:lvl w:ilvl="0" w:tplc="2B141646">
      <w:start w:val="1"/>
      <w:numFmt w:val="upperLetter"/>
      <w:lvlText w:val="%1."/>
      <w:lvlJc w:val="left"/>
      <w:pPr>
        <w:ind w:left="502" w:hanging="360"/>
      </w:pPr>
      <w:rPr>
        <w:rFonts w:hint="default"/>
        <w:b/>
        <w:color w:val="7030A0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45BC"/>
    <w:rsid w:val="00076048"/>
    <w:rsid w:val="0014375D"/>
    <w:rsid w:val="00154D88"/>
    <w:rsid w:val="001B1E41"/>
    <w:rsid w:val="0022282F"/>
    <w:rsid w:val="00224BB2"/>
    <w:rsid w:val="002351F0"/>
    <w:rsid w:val="002F45BC"/>
    <w:rsid w:val="003252FD"/>
    <w:rsid w:val="003A2D8C"/>
    <w:rsid w:val="004104A9"/>
    <w:rsid w:val="00460E6C"/>
    <w:rsid w:val="004648DB"/>
    <w:rsid w:val="005364AA"/>
    <w:rsid w:val="00555470"/>
    <w:rsid w:val="00561E5A"/>
    <w:rsid w:val="0064442D"/>
    <w:rsid w:val="00644A6D"/>
    <w:rsid w:val="00656C1B"/>
    <w:rsid w:val="006D1184"/>
    <w:rsid w:val="00785423"/>
    <w:rsid w:val="007F277A"/>
    <w:rsid w:val="008138C1"/>
    <w:rsid w:val="0083289B"/>
    <w:rsid w:val="008B3066"/>
    <w:rsid w:val="008D39A5"/>
    <w:rsid w:val="008E2CF0"/>
    <w:rsid w:val="00946CEB"/>
    <w:rsid w:val="00973C2F"/>
    <w:rsid w:val="009B61E1"/>
    <w:rsid w:val="009C5757"/>
    <w:rsid w:val="00A25C1B"/>
    <w:rsid w:val="00A54EC6"/>
    <w:rsid w:val="00AA0138"/>
    <w:rsid w:val="00AB2541"/>
    <w:rsid w:val="00AE7E60"/>
    <w:rsid w:val="00B3737D"/>
    <w:rsid w:val="00B71377"/>
    <w:rsid w:val="00BA43E4"/>
    <w:rsid w:val="00BC4763"/>
    <w:rsid w:val="00C3785E"/>
    <w:rsid w:val="00D120C7"/>
    <w:rsid w:val="00E279B2"/>
    <w:rsid w:val="00F03C8B"/>
    <w:rsid w:val="00F323F6"/>
    <w:rsid w:val="00F773FF"/>
    <w:rsid w:val="1D2BE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  <w14:docId w14:val="40137B78"/>
  <w15:docId w15:val="{36C5247F-C9AE-4145-9E8F-EABF988DE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460E6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60E6C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60E6C"/>
    <w:rPr>
      <w:rFonts w:ascii="Calibri" w:eastAsia="Calibri" w:hAnsi="Calibri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0E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0E6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648D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3737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737D"/>
  </w:style>
  <w:style w:type="paragraph" w:styleId="Footer">
    <w:name w:val="footer"/>
    <w:basedOn w:val="Normal"/>
    <w:link w:val="FooterChar"/>
    <w:uiPriority w:val="99"/>
    <w:unhideWhenUsed/>
    <w:rsid w:val="00B3737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737D"/>
  </w:style>
  <w:style w:type="paragraph" w:styleId="NoSpacing">
    <w:name w:val="No Spacing"/>
    <w:uiPriority w:val="1"/>
    <w:qFormat/>
    <w:rsid w:val="00154D8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19" Type="http://schemas.openxmlformats.org/officeDocument/2006/relationships/image" Target="media/image9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33EB5E5CFD5CC4695A2D22E3A840DC1" ma:contentTypeVersion="14" ma:contentTypeDescription="Create a new document." ma:contentTypeScope="" ma:versionID="ef477a288b569ab3d6ae08419eef7065">
  <xsd:schema xmlns:xsd="http://www.w3.org/2001/XMLSchema" xmlns:xs="http://www.w3.org/2001/XMLSchema" xmlns:p="http://schemas.microsoft.com/office/2006/metadata/properties" xmlns:ns1="http://schemas.microsoft.com/sharepoint/v3" xmlns:ns2="0b6b0bf0-c404-4404-b64f-36b63b996edc" xmlns:ns3="58c173e9-ccaf-4f70-b72e-4c9399342c1b" targetNamespace="http://schemas.microsoft.com/office/2006/metadata/properties" ma:root="true" ma:fieldsID="57077f8e8635fcd8f389cf381b35042e" ns1:_="" ns2:_="" ns3:_="">
    <xsd:import namespace="http://schemas.microsoft.com/sharepoint/v3"/>
    <xsd:import namespace="0b6b0bf0-c404-4404-b64f-36b63b996edc"/>
    <xsd:import namespace="58c173e9-ccaf-4f70-b72e-4c9399342c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1:_ip_UnifiedCompliancePolicyProperties" minOccurs="0"/>
                <xsd:element ref="ns1:_ip_UnifiedCompliancePolicyUIAction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b0bf0-c404-4404-b64f-36b63b996e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c173e9-ccaf-4f70-b72e-4c9399342c1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3BEC3F-1CAC-49D7-ACC1-8CA235AB90A6}"/>
</file>

<file path=customXml/itemProps2.xml><?xml version="1.0" encoding="utf-8"?>
<ds:datastoreItem xmlns:ds="http://schemas.openxmlformats.org/officeDocument/2006/customXml" ds:itemID="{E5B68022-9AFB-4FA9-8E4E-0B8E26AE50F8}">
  <ds:schemaRefs>
    <ds:schemaRef ds:uri="http://schemas.microsoft.com/office/2006/metadata/properties"/>
    <ds:schemaRef ds:uri="http://schemas.openxmlformats.org/package/2006/metadata/core-properties"/>
    <ds:schemaRef ds:uri="http://purl.org/dc/terms/"/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747afba1-b07a-4afc-ac4a-90b33893f39a"/>
    <ds:schemaRef ds:uri="http://purl.org/dc/dcmitype/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460370E9-9685-4282-88DD-D7364D57153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0775646-6E1A-4886-8AB2-CF99603728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2</Pages>
  <Words>259</Words>
  <Characters>1481</Characters>
  <Application>Microsoft Office Word</Application>
  <DocSecurity>0</DocSecurity>
  <Lines>12</Lines>
  <Paragraphs>3</Paragraphs>
  <ScaleCrop>false</ScaleCrop>
  <Company>CITB-ConstructionSkills</Company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Jason Haslam</dc:creator>
  <cp:lastModifiedBy>Jason Haslam</cp:lastModifiedBy>
  <cp:revision>34</cp:revision>
  <dcterms:created xsi:type="dcterms:W3CDTF">2019-10-25T09:33:00Z</dcterms:created>
  <dcterms:modified xsi:type="dcterms:W3CDTF">2020-11-09T10:50:00Z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0x010100533EB5E5CFD5CC4695A2D22E3A840DC1</vt:lpwstr>
  </property>
  <property fmtid="{D5CDD505-2E9C-101B-9397-08002B2CF9AE}" pid="3" name="xd_Signature">
    <vt:bool>false</vt:bool>
  </property>
  <property fmtid="{D5CDD505-2E9C-101B-9397-08002B2CF9AE}" pid="4" name="xd_ProgID">
    <vt:lpwstr/>
  </property>
  <property fmtid="{D5CDD505-2E9C-101B-9397-08002B2CF9AE}" pid="5" name="_SourceUrl">
    <vt:lpwstr/>
  </property>
  <property fmtid="{D5CDD505-2E9C-101B-9397-08002B2CF9AE}" pid="6" name="_SharedFileIndex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</Properties>
</file>